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27019" w14:textId="77777777" w:rsidR="004B4EA4" w:rsidRPr="00136AED" w:rsidRDefault="004B4EA4" w:rsidP="00472151">
      <w:pPr>
        <w:spacing w:after="0" w:line="276" w:lineRule="auto"/>
        <w:jc w:val="center"/>
        <w:rPr>
          <w:rFonts w:asciiTheme="majorHAnsi" w:eastAsia="Arial" w:hAnsiTheme="majorHAnsi" w:cs="Arial"/>
          <w:sz w:val="24"/>
          <w:szCs w:val="24"/>
        </w:rPr>
      </w:pPr>
    </w:p>
    <w:p w14:paraId="3C132F25" w14:textId="77777777" w:rsidR="00D042DB" w:rsidRPr="00136AED" w:rsidRDefault="00D042DB" w:rsidP="00472151">
      <w:pPr>
        <w:spacing w:after="0" w:line="276" w:lineRule="auto"/>
        <w:jc w:val="center"/>
        <w:rPr>
          <w:rFonts w:asciiTheme="majorHAnsi" w:eastAsia="Arial" w:hAnsiTheme="majorHAnsi" w:cs="Arial"/>
          <w:sz w:val="24"/>
          <w:szCs w:val="24"/>
        </w:rPr>
      </w:pPr>
      <w:r w:rsidRPr="00136AED">
        <w:rPr>
          <w:rFonts w:asciiTheme="majorHAnsi" w:hAnsiTheme="majorHAnsi"/>
          <w:noProof/>
          <w:sz w:val="24"/>
          <w:szCs w:val="24"/>
        </w:rPr>
        <mc:AlternateContent>
          <mc:Choice Requires="wps">
            <w:drawing>
              <wp:anchor distT="0" distB="0" distL="114300" distR="114300" simplePos="0" relativeHeight="251662336" behindDoc="0" locked="0" layoutInCell="1" allowOverlap="1" wp14:anchorId="0CE11375" wp14:editId="31B41964">
                <wp:simplePos x="0" y="0"/>
                <wp:positionH relativeFrom="margin">
                  <wp:align>center</wp:align>
                </wp:positionH>
                <wp:positionV relativeFrom="paragraph">
                  <wp:posOffset>-635</wp:posOffset>
                </wp:positionV>
                <wp:extent cx="6715125" cy="8172450"/>
                <wp:effectExtent l="19050" t="19050" r="47625" b="38100"/>
                <wp:wrapNone/>
                <wp:docPr id="2" name="Rectángulo redondeado 2"/>
                <wp:cNvGraphicFramePr/>
                <a:graphic xmlns:a="http://schemas.openxmlformats.org/drawingml/2006/main">
                  <a:graphicData uri="http://schemas.microsoft.com/office/word/2010/wordprocessingShape">
                    <wps:wsp>
                      <wps:cNvSpPr/>
                      <wps:spPr>
                        <a:xfrm>
                          <a:off x="0" y="0"/>
                          <a:ext cx="6715125" cy="8172450"/>
                        </a:xfrm>
                        <a:prstGeom prst="roundRect">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C5530FA" id="Rectángulo redondeado 2" o:spid="_x0000_s1026" style="position:absolute;margin-left:0;margin-top:-.05pt;width:528.75pt;height:64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" filled="f" strokecolor="#c00000" strokeweight="4.5pt">
                <v:stroke joinstyle="miter"/>
                <w10:wrap anchorx="margin"/>
              </v:roundrect>
            </w:pict>
          </mc:Fallback>
        </mc:AlternateContent>
      </w:r>
    </w:p>
    <w:p w14:paraId="470483E5" w14:textId="77777777" w:rsidR="00472151" w:rsidRPr="00136AED" w:rsidRDefault="00472151" w:rsidP="00472151">
      <w:pPr>
        <w:spacing w:after="0" w:line="276" w:lineRule="auto"/>
        <w:jc w:val="center"/>
        <w:rPr>
          <w:rFonts w:asciiTheme="majorHAnsi" w:eastAsia="Arial" w:hAnsiTheme="majorHAnsi" w:cs="Arial"/>
          <w:b/>
          <w:sz w:val="32"/>
          <w:szCs w:val="24"/>
        </w:rPr>
      </w:pPr>
    </w:p>
    <w:p w14:paraId="1344BFC9" w14:textId="77777777" w:rsidR="00472151" w:rsidRPr="00136AED" w:rsidRDefault="00472151" w:rsidP="00472151">
      <w:pPr>
        <w:spacing w:after="0" w:line="276" w:lineRule="auto"/>
        <w:jc w:val="center"/>
        <w:rPr>
          <w:rFonts w:asciiTheme="majorHAnsi" w:eastAsia="Arial" w:hAnsiTheme="majorHAnsi" w:cs="Arial"/>
          <w:b/>
          <w:sz w:val="32"/>
          <w:szCs w:val="24"/>
        </w:rPr>
      </w:pPr>
    </w:p>
    <w:p w14:paraId="4F7E4275" w14:textId="77777777" w:rsidR="00D042DB" w:rsidRPr="00136AED" w:rsidRDefault="00D042DB" w:rsidP="00472151">
      <w:pPr>
        <w:spacing w:after="0" w:line="276" w:lineRule="auto"/>
        <w:jc w:val="center"/>
        <w:rPr>
          <w:rFonts w:asciiTheme="majorHAnsi" w:eastAsia="Arial" w:hAnsiTheme="majorHAnsi" w:cs="Arial"/>
          <w:b/>
          <w:sz w:val="32"/>
          <w:szCs w:val="24"/>
        </w:rPr>
      </w:pPr>
      <w:r w:rsidRPr="00136AED">
        <w:rPr>
          <w:rFonts w:asciiTheme="majorHAnsi" w:eastAsia="Arial" w:hAnsiTheme="majorHAnsi" w:cs="Arial"/>
          <w:b/>
          <w:sz w:val="32"/>
          <w:szCs w:val="24"/>
        </w:rPr>
        <w:t>INSTITUTO DE EDUCACIÓN SUPERIOR</w:t>
      </w:r>
    </w:p>
    <w:p w14:paraId="39C86470" w14:textId="49DA02A1" w:rsidR="00D042DB" w:rsidRPr="00136AED" w:rsidRDefault="00594351" w:rsidP="00472151">
      <w:pPr>
        <w:spacing w:after="0" w:line="276" w:lineRule="auto"/>
        <w:jc w:val="center"/>
        <w:rPr>
          <w:rFonts w:asciiTheme="majorHAnsi" w:eastAsia="Arial" w:hAnsiTheme="majorHAnsi" w:cs="Arial"/>
          <w:b/>
          <w:sz w:val="32"/>
          <w:szCs w:val="24"/>
        </w:rPr>
      </w:pPr>
      <w:r w:rsidRPr="00136AED">
        <w:rPr>
          <w:rFonts w:asciiTheme="majorHAnsi" w:eastAsia="Arial" w:hAnsiTheme="majorHAnsi" w:cs="Arial"/>
          <w:b/>
          <w:sz w:val="32"/>
          <w:szCs w:val="24"/>
        </w:rPr>
        <w:t>PÚBLICO</w:t>
      </w:r>
      <w:r w:rsidR="00D042DB" w:rsidRPr="00136AED">
        <w:rPr>
          <w:rFonts w:asciiTheme="majorHAnsi" w:eastAsia="Arial" w:hAnsiTheme="majorHAnsi" w:cs="Arial"/>
          <w:b/>
          <w:sz w:val="32"/>
          <w:szCs w:val="24"/>
        </w:rPr>
        <w:t xml:space="preserve"> “T</w:t>
      </w:r>
      <w:r w:rsidR="00792BB7" w:rsidRPr="00136AED">
        <w:rPr>
          <w:rFonts w:asciiTheme="majorHAnsi" w:eastAsia="Arial" w:hAnsiTheme="majorHAnsi" w:cs="Arial"/>
          <w:b/>
          <w:sz w:val="32"/>
          <w:szCs w:val="24"/>
        </w:rPr>
        <w:t>Ú</w:t>
      </w:r>
      <w:r w:rsidR="00D042DB" w:rsidRPr="00136AED">
        <w:rPr>
          <w:rFonts w:asciiTheme="majorHAnsi" w:eastAsia="Arial" w:hAnsiTheme="majorHAnsi" w:cs="Arial"/>
          <w:b/>
          <w:sz w:val="32"/>
          <w:szCs w:val="24"/>
        </w:rPr>
        <w:t xml:space="preserve">PAC AMARU” </w:t>
      </w:r>
    </w:p>
    <w:p w14:paraId="57C1DFAC" w14:textId="77777777" w:rsidR="00D042DB" w:rsidRPr="00136AED" w:rsidRDefault="00D042DB" w:rsidP="00472151">
      <w:pPr>
        <w:spacing w:after="0" w:line="276" w:lineRule="auto"/>
        <w:jc w:val="center"/>
        <w:rPr>
          <w:rFonts w:asciiTheme="majorHAnsi" w:eastAsia="Arial" w:hAnsiTheme="majorHAnsi" w:cs="Arial"/>
          <w:b/>
          <w:sz w:val="32"/>
          <w:szCs w:val="24"/>
        </w:rPr>
      </w:pPr>
    </w:p>
    <w:p w14:paraId="43AEB229" w14:textId="76D65219" w:rsidR="00D042DB" w:rsidRPr="00136AED" w:rsidRDefault="00D042DB" w:rsidP="00472151">
      <w:pPr>
        <w:spacing w:after="0" w:line="276" w:lineRule="auto"/>
        <w:jc w:val="center"/>
        <w:rPr>
          <w:rFonts w:asciiTheme="majorHAnsi" w:eastAsia="Arial" w:hAnsiTheme="majorHAnsi" w:cs="Arial"/>
          <w:b/>
          <w:sz w:val="32"/>
          <w:szCs w:val="24"/>
        </w:rPr>
      </w:pPr>
      <w:r w:rsidRPr="00136AED">
        <w:rPr>
          <w:rFonts w:asciiTheme="majorHAnsi" w:eastAsia="Arial" w:hAnsiTheme="majorHAnsi" w:cs="Arial"/>
          <w:b/>
          <w:sz w:val="32"/>
          <w:szCs w:val="24"/>
        </w:rPr>
        <w:t>ÁREA ACADÉMICA DEL PROGRAMA DE ESTUDIOS DE ADMINISTRACION DE SERVICIOS DE HOSTELERIA Y RE</w:t>
      </w:r>
      <w:r w:rsidR="005C0A5E">
        <w:rPr>
          <w:rFonts w:asciiTheme="majorHAnsi" w:eastAsia="Arial" w:hAnsiTheme="majorHAnsi" w:cs="Arial"/>
          <w:b/>
          <w:sz w:val="32"/>
          <w:szCs w:val="24"/>
        </w:rPr>
        <w:t>S</w:t>
      </w:r>
      <w:r w:rsidRPr="00136AED">
        <w:rPr>
          <w:rFonts w:asciiTheme="majorHAnsi" w:eastAsia="Arial" w:hAnsiTheme="majorHAnsi" w:cs="Arial"/>
          <w:b/>
          <w:sz w:val="32"/>
          <w:szCs w:val="24"/>
        </w:rPr>
        <w:t>TAURANTES</w:t>
      </w:r>
    </w:p>
    <w:p w14:paraId="1FF59F38" w14:textId="77777777" w:rsidR="00D042DB" w:rsidRPr="00136AED" w:rsidRDefault="00D042DB" w:rsidP="00472151">
      <w:pPr>
        <w:spacing w:after="0" w:line="276" w:lineRule="auto"/>
        <w:jc w:val="center"/>
        <w:rPr>
          <w:rFonts w:asciiTheme="majorHAnsi" w:eastAsia="Arial" w:hAnsiTheme="majorHAnsi" w:cs="Arial"/>
          <w:b/>
          <w:sz w:val="32"/>
          <w:szCs w:val="24"/>
        </w:rPr>
      </w:pPr>
    </w:p>
    <w:p w14:paraId="2CE9F665" w14:textId="77777777" w:rsidR="00D042DB" w:rsidRPr="00136AED" w:rsidRDefault="00D042DB" w:rsidP="00472151">
      <w:pPr>
        <w:spacing w:after="0" w:line="276" w:lineRule="auto"/>
        <w:jc w:val="center"/>
        <w:rPr>
          <w:rFonts w:asciiTheme="majorHAnsi" w:eastAsia="Arial" w:hAnsiTheme="majorHAnsi" w:cs="Arial"/>
          <w:b/>
          <w:sz w:val="32"/>
          <w:szCs w:val="24"/>
        </w:rPr>
      </w:pPr>
    </w:p>
    <w:p w14:paraId="269E4C5F" w14:textId="77777777" w:rsidR="00D042DB" w:rsidRPr="00136AED" w:rsidRDefault="00D042DB" w:rsidP="00472151">
      <w:pPr>
        <w:spacing w:after="0" w:line="276" w:lineRule="auto"/>
        <w:jc w:val="center"/>
        <w:rPr>
          <w:rFonts w:asciiTheme="majorHAnsi" w:eastAsia="Arial" w:hAnsiTheme="majorHAnsi" w:cs="Arial"/>
          <w:sz w:val="24"/>
          <w:szCs w:val="24"/>
        </w:rPr>
      </w:pPr>
    </w:p>
    <w:p w14:paraId="21E49D86" w14:textId="77777777" w:rsidR="00D042DB" w:rsidRPr="00136AED" w:rsidRDefault="00472151" w:rsidP="00472151">
      <w:pPr>
        <w:spacing w:after="0" w:line="276" w:lineRule="auto"/>
        <w:jc w:val="center"/>
        <w:rPr>
          <w:rFonts w:asciiTheme="majorHAnsi" w:eastAsia="Arial" w:hAnsiTheme="majorHAnsi" w:cs="Arial"/>
          <w:sz w:val="24"/>
          <w:szCs w:val="24"/>
        </w:rPr>
      </w:pPr>
      <w:r w:rsidRPr="00136AED">
        <w:rPr>
          <w:rFonts w:asciiTheme="majorHAnsi" w:hAnsiTheme="majorHAnsi"/>
          <w:noProof/>
          <w:sz w:val="24"/>
          <w:szCs w:val="24"/>
        </w:rPr>
        <w:drawing>
          <wp:anchor distT="0" distB="0" distL="114300" distR="114300" simplePos="0" relativeHeight="251663360" behindDoc="0" locked="0" layoutInCell="1" allowOverlap="1" wp14:anchorId="653ED968" wp14:editId="372760F2">
            <wp:simplePos x="0" y="0"/>
            <wp:positionH relativeFrom="column">
              <wp:posOffset>1653540</wp:posOffset>
            </wp:positionH>
            <wp:positionV relativeFrom="paragraph">
              <wp:posOffset>149225</wp:posOffset>
            </wp:positionV>
            <wp:extent cx="2133600" cy="17926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0" cy="1792605"/>
                    </a:xfrm>
                    <a:prstGeom prst="rect">
                      <a:avLst/>
                    </a:prstGeom>
                    <a:noFill/>
                  </pic:spPr>
                </pic:pic>
              </a:graphicData>
            </a:graphic>
            <wp14:sizeRelH relativeFrom="page">
              <wp14:pctWidth>0</wp14:pctWidth>
            </wp14:sizeRelH>
            <wp14:sizeRelV relativeFrom="page">
              <wp14:pctHeight>0</wp14:pctHeight>
            </wp14:sizeRelV>
          </wp:anchor>
        </w:drawing>
      </w:r>
    </w:p>
    <w:p w14:paraId="5A7BDC52" w14:textId="77777777" w:rsidR="00D042DB" w:rsidRPr="00136AED" w:rsidRDefault="00D042DB" w:rsidP="00472151">
      <w:pPr>
        <w:spacing w:after="0" w:line="276" w:lineRule="auto"/>
        <w:jc w:val="center"/>
        <w:rPr>
          <w:rFonts w:asciiTheme="majorHAnsi" w:eastAsia="Arial" w:hAnsiTheme="majorHAnsi" w:cs="Arial"/>
          <w:sz w:val="24"/>
          <w:szCs w:val="24"/>
        </w:rPr>
      </w:pPr>
    </w:p>
    <w:p w14:paraId="5CC009EF" w14:textId="77777777" w:rsidR="00D042DB" w:rsidRPr="00136AED" w:rsidRDefault="00D042DB" w:rsidP="00472151">
      <w:pPr>
        <w:spacing w:after="0" w:line="276" w:lineRule="auto"/>
        <w:jc w:val="center"/>
        <w:rPr>
          <w:rFonts w:asciiTheme="majorHAnsi" w:eastAsia="Arial" w:hAnsiTheme="majorHAnsi" w:cs="Arial"/>
          <w:sz w:val="24"/>
          <w:szCs w:val="24"/>
        </w:rPr>
      </w:pPr>
    </w:p>
    <w:p w14:paraId="4E49EEFD" w14:textId="77777777" w:rsidR="00D042DB" w:rsidRPr="00136AED" w:rsidRDefault="00D042DB" w:rsidP="00472151">
      <w:pPr>
        <w:spacing w:after="0" w:line="276" w:lineRule="auto"/>
        <w:jc w:val="center"/>
        <w:rPr>
          <w:rFonts w:asciiTheme="majorHAnsi" w:eastAsia="Arial" w:hAnsiTheme="majorHAnsi" w:cs="Arial"/>
          <w:sz w:val="24"/>
          <w:szCs w:val="24"/>
        </w:rPr>
      </w:pPr>
    </w:p>
    <w:p w14:paraId="05623F99" w14:textId="77777777" w:rsidR="00D042DB" w:rsidRPr="00136AED" w:rsidRDefault="00D042DB" w:rsidP="00472151">
      <w:pPr>
        <w:spacing w:after="0" w:line="276" w:lineRule="auto"/>
        <w:jc w:val="center"/>
        <w:rPr>
          <w:rFonts w:asciiTheme="majorHAnsi" w:eastAsia="Arial" w:hAnsiTheme="majorHAnsi" w:cs="Arial"/>
          <w:sz w:val="24"/>
          <w:szCs w:val="24"/>
        </w:rPr>
      </w:pPr>
    </w:p>
    <w:p w14:paraId="252E8256" w14:textId="77777777" w:rsidR="00D042DB" w:rsidRPr="00136AED" w:rsidRDefault="00D042DB" w:rsidP="00472151">
      <w:pPr>
        <w:spacing w:after="0" w:line="276" w:lineRule="auto"/>
        <w:jc w:val="center"/>
        <w:rPr>
          <w:rFonts w:asciiTheme="majorHAnsi" w:eastAsia="Arial" w:hAnsiTheme="majorHAnsi" w:cs="Arial"/>
          <w:sz w:val="24"/>
          <w:szCs w:val="24"/>
        </w:rPr>
      </w:pPr>
    </w:p>
    <w:p w14:paraId="044AE819" w14:textId="77777777" w:rsidR="00D042DB" w:rsidRPr="00136AED" w:rsidRDefault="00D042DB" w:rsidP="00472151">
      <w:pPr>
        <w:spacing w:after="0" w:line="276" w:lineRule="auto"/>
        <w:jc w:val="center"/>
        <w:rPr>
          <w:rFonts w:asciiTheme="majorHAnsi" w:eastAsia="Arial" w:hAnsiTheme="majorHAnsi" w:cs="Arial"/>
          <w:sz w:val="24"/>
          <w:szCs w:val="24"/>
        </w:rPr>
      </w:pPr>
    </w:p>
    <w:p w14:paraId="48B6CC2A" w14:textId="77777777" w:rsidR="00D042DB" w:rsidRPr="00136AED" w:rsidRDefault="00D042DB" w:rsidP="00472151">
      <w:pPr>
        <w:spacing w:after="0" w:line="276" w:lineRule="auto"/>
        <w:jc w:val="center"/>
        <w:rPr>
          <w:rFonts w:asciiTheme="majorHAnsi" w:eastAsia="Arial" w:hAnsiTheme="majorHAnsi" w:cs="Arial"/>
          <w:sz w:val="24"/>
          <w:szCs w:val="24"/>
        </w:rPr>
      </w:pPr>
    </w:p>
    <w:p w14:paraId="27C3533B" w14:textId="77777777" w:rsidR="00D042DB" w:rsidRPr="00136AED" w:rsidRDefault="00D042DB" w:rsidP="00472151">
      <w:pPr>
        <w:spacing w:after="0" w:line="276" w:lineRule="auto"/>
        <w:jc w:val="center"/>
        <w:rPr>
          <w:rFonts w:asciiTheme="majorHAnsi" w:eastAsia="Arial" w:hAnsiTheme="majorHAnsi" w:cs="Arial"/>
          <w:sz w:val="24"/>
          <w:szCs w:val="24"/>
        </w:rPr>
      </w:pPr>
    </w:p>
    <w:p w14:paraId="0B5CCE76" w14:textId="77777777" w:rsidR="00D042DB" w:rsidRPr="00136AED" w:rsidRDefault="00D042DB" w:rsidP="00472151">
      <w:pPr>
        <w:spacing w:after="0" w:line="276" w:lineRule="auto"/>
        <w:jc w:val="center"/>
        <w:rPr>
          <w:rFonts w:asciiTheme="majorHAnsi" w:eastAsia="Arial" w:hAnsiTheme="majorHAnsi" w:cs="Arial"/>
          <w:sz w:val="24"/>
          <w:szCs w:val="24"/>
        </w:rPr>
      </w:pPr>
    </w:p>
    <w:p w14:paraId="0269380C" w14:textId="77777777" w:rsidR="00472151" w:rsidRPr="00136AED" w:rsidRDefault="00472151" w:rsidP="00472151">
      <w:pPr>
        <w:spacing w:after="0" w:line="276" w:lineRule="auto"/>
        <w:jc w:val="center"/>
        <w:rPr>
          <w:rFonts w:asciiTheme="majorHAnsi" w:eastAsia="Arial" w:hAnsiTheme="majorHAnsi" w:cs="Arial"/>
          <w:sz w:val="24"/>
          <w:szCs w:val="24"/>
        </w:rPr>
      </w:pPr>
    </w:p>
    <w:p w14:paraId="1997DA29" w14:textId="77777777" w:rsidR="00472151" w:rsidRPr="00136AED" w:rsidRDefault="00472151" w:rsidP="00472151">
      <w:pPr>
        <w:spacing w:after="0" w:line="276" w:lineRule="auto"/>
        <w:jc w:val="center"/>
        <w:rPr>
          <w:rFonts w:asciiTheme="majorHAnsi" w:eastAsia="Arial" w:hAnsiTheme="majorHAnsi" w:cs="Arial"/>
          <w:sz w:val="24"/>
          <w:szCs w:val="24"/>
        </w:rPr>
      </w:pPr>
    </w:p>
    <w:p w14:paraId="71991A68" w14:textId="77777777" w:rsidR="00472151" w:rsidRPr="00136AED" w:rsidRDefault="00472151" w:rsidP="00472151">
      <w:pPr>
        <w:spacing w:after="0" w:line="276" w:lineRule="auto"/>
        <w:jc w:val="center"/>
        <w:rPr>
          <w:rFonts w:asciiTheme="majorHAnsi" w:eastAsia="Arial" w:hAnsiTheme="majorHAnsi" w:cs="Arial"/>
          <w:sz w:val="24"/>
          <w:szCs w:val="24"/>
        </w:rPr>
      </w:pPr>
    </w:p>
    <w:p w14:paraId="72E78052" w14:textId="77777777" w:rsidR="0091254A" w:rsidRPr="00136AED" w:rsidRDefault="00D042DB" w:rsidP="00472151">
      <w:pPr>
        <w:spacing w:after="0" w:line="276" w:lineRule="auto"/>
        <w:jc w:val="center"/>
        <w:rPr>
          <w:rFonts w:asciiTheme="majorHAnsi" w:eastAsia="Arial" w:hAnsiTheme="majorHAnsi" w:cs="Arial"/>
          <w:b/>
          <w:sz w:val="36"/>
          <w:szCs w:val="24"/>
        </w:rPr>
      </w:pPr>
      <w:r w:rsidRPr="00136AED">
        <w:rPr>
          <w:rFonts w:asciiTheme="majorHAnsi" w:eastAsia="Arial" w:hAnsiTheme="majorHAnsi" w:cs="Arial"/>
          <w:b/>
          <w:sz w:val="36"/>
          <w:szCs w:val="24"/>
        </w:rPr>
        <w:t xml:space="preserve">PLAN DE TRABAJO </w:t>
      </w:r>
    </w:p>
    <w:p w14:paraId="1996EB83" w14:textId="28B640FA" w:rsidR="00D042DB" w:rsidRPr="00136AED" w:rsidRDefault="00D042DB" w:rsidP="00472151">
      <w:pPr>
        <w:spacing w:after="0" w:line="276" w:lineRule="auto"/>
        <w:jc w:val="center"/>
        <w:rPr>
          <w:rFonts w:asciiTheme="majorHAnsi" w:eastAsia="Arial" w:hAnsiTheme="majorHAnsi" w:cs="Arial"/>
          <w:b/>
          <w:sz w:val="36"/>
          <w:szCs w:val="24"/>
        </w:rPr>
      </w:pPr>
      <w:r w:rsidRPr="00136AED">
        <w:rPr>
          <w:rFonts w:asciiTheme="majorHAnsi" w:eastAsia="Arial" w:hAnsiTheme="majorHAnsi" w:cs="Arial"/>
          <w:b/>
          <w:sz w:val="36"/>
          <w:szCs w:val="24"/>
        </w:rPr>
        <w:t>EXPERIENCIAS FORMATIVAS EN SITUACIÓN REAL DE TRABAJO</w:t>
      </w:r>
    </w:p>
    <w:p w14:paraId="4DD5D170" w14:textId="77777777" w:rsidR="00D042DB" w:rsidRPr="00136AED" w:rsidRDefault="00D042DB" w:rsidP="00472151">
      <w:pPr>
        <w:spacing w:after="0" w:line="276" w:lineRule="auto"/>
        <w:jc w:val="center"/>
        <w:rPr>
          <w:rFonts w:asciiTheme="majorHAnsi" w:eastAsia="Arial" w:hAnsiTheme="majorHAnsi" w:cs="Arial"/>
          <w:b/>
          <w:sz w:val="36"/>
          <w:szCs w:val="24"/>
        </w:rPr>
      </w:pPr>
      <w:r w:rsidRPr="00136AED">
        <w:rPr>
          <w:rFonts w:asciiTheme="majorHAnsi" w:eastAsia="Arial" w:hAnsiTheme="majorHAnsi" w:cs="Arial"/>
          <w:b/>
          <w:sz w:val="36"/>
          <w:szCs w:val="24"/>
        </w:rPr>
        <w:t xml:space="preserve"> </w:t>
      </w:r>
    </w:p>
    <w:p w14:paraId="1ED08F27" w14:textId="607DF2D9" w:rsidR="00D042DB" w:rsidRPr="00136AED" w:rsidRDefault="005125C7" w:rsidP="00472151">
      <w:pPr>
        <w:spacing w:after="0" w:line="276" w:lineRule="auto"/>
        <w:jc w:val="center"/>
        <w:rPr>
          <w:rFonts w:asciiTheme="majorHAnsi" w:eastAsia="Arial" w:hAnsiTheme="majorHAnsi" w:cs="Arial"/>
          <w:b/>
          <w:sz w:val="36"/>
          <w:szCs w:val="24"/>
        </w:rPr>
      </w:pPr>
      <w:r w:rsidRPr="00136AED">
        <w:rPr>
          <w:rFonts w:asciiTheme="majorHAnsi" w:eastAsia="Arial" w:hAnsiTheme="majorHAnsi" w:cs="Arial"/>
          <w:b/>
          <w:sz w:val="36"/>
          <w:szCs w:val="24"/>
        </w:rPr>
        <w:t>2023-202</w:t>
      </w:r>
      <w:r w:rsidR="004C0586">
        <w:rPr>
          <w:rFonts w:asciiTheme="majorHAnsi" w:eastAsia="Arial" w:hAnsiTheme="majorHAnsi" w:cs="Arial"/>
          <w:b/>
          <w:sz w:val="36"/>
          <w:szCs w:val="24"/>
        </w:rPr>
        <w:t>8</w:t>
      </w:r>
    </w:p>
    <w:p w14:paraId="4210A05D" w14:textId="77777777" w:rsidR="00D042DB" w:rsidRPr="00136AED" w:rsidRDefault="00D042DB" w:rsidP="00472151">
      <w:pPr>
        <w:spacing w:after="0" w:line="276" w:lineRule="auto"/>
        <w:jc w:val="center"/>
        <w:rPr>
          <w:rFonts w:asciiTheme="majorHAnsi" w:eastAsia="Arial" w:hAnsiTheme="majorHAnsi" w:cs="Arial"/>
          <w:sz w:val="24"/>
          <w:szCs w:val="24"/>
        </w:rPr>
      </w:pPr>
    </w:p>
    <w:p w14:paraId="12E4D76B" w14:textId="77777777" w:rsidR="00D042DB" w:rsidRPr="00136AED" w:rsidRDefault="00D042DB" w:rsidP="00472151">
      <w:pPr>
        <w:spacing w:after="0" w:line="276" w:lineRule="auto"/>
        <w:jc w:val="center"/>
        <w:rPr>
          <w:rFonts w:asciiTheme="majorHAnsi" w:eastAsia="Arial" w:hAnsiTheme="majorHAnsi" w:cs="Arial"/>
          <w:sz w:val="24"/>
          <w:szCs w:val="24"/>
        </w:rPr>
      </w:pPr>
    </w:p>
    <w:p w14:paraId="7028F038" w14:textId="77777777" w:rsidR="00D042DB" w:rsidRPr="00136AED" w:rsidRDefault="00D042DB" w:rsidP="00472151">
      <w:pPr>
        <w:spacing w:after="0" w:line="276" w:lineRule="auto"/>
        <w:jc w:val="center"/>
        <w:rPr>
          <w:rFonts w:asciiTheme="majorHAnsi" w:eastAsia="Arial" w:hAnsiTheme="majorHAnsi" w:cs="Arial"/>
          <w:sz w:val="24"/>
          <w:szCs w:val="24"/>
        </w:rPr>
      </w:pPr>
    </w:p>
    <w:p w14:paraId="6D949811" w14:textId="77777777" w:rsidR="00472151" w:rsidRPr="00136AED" w:rsidRDefault="00472151" w:rsidP="00472151">
      <w:pPr>
        <w:spacing w:after="0" w:line="276" w:lineRule="auto"/>
        <w:jc w:val="center"/>
        <w:rPr>
          <w:rFonts w:asciiTheme="majorHAnsi" w:eastAsia="Arial" w:hAnsiTheme="majorHAnsi" w:cs="Arial"/>
          <w:sz w:val="24"/>
          <w:szCs w:val="24"/>
        </w:rPr>
      </w:pPr>
    </w:p>
    <w:p w14:paraId="789AAA9A" w14:textId="77777777" w:rsidR="00472151" w:rsidRPr="00136AED" w:rsidRDefault="00472151" w:rsidP="00472151">
      <w:pPr>
        <w:spacing w:after="0" w:line="276" w:lineRule="auto"/>
        <w:jc w:val="center"/>
        <w:rPr>
          <w:rFonts w:asciiTheme="majorHAnsi" w:eastAsia="Arial" w:hAnsiTheme="majorHAnsi" w:cs="Arial"/>
          <w:sz w:val="24"/>
          <w:szCs w:val="24"/>
        </w:rPr>
      </w:pPr>
    </w:p>
    <w:p w14:paraId="608FBB79" w14:textId="77777777" w:rsidR="00D042DB" w:rsidRPr="00136AED" w:rsidRDefault="00D042DB" w:rsidP="00472151">
      <w:pPr>
        <w:spacing w:after="0" w:line="276" w:lineRule="auto"/>
        <w:jc w:val="center"/>
        <w:rPr>
          <w:rFonts w:asciiTheme="majorHAnsi" w:eastAsia="Arial" w:hAnsiTheme="majorHAnsi" w:cs="Arial"/>
          <w:sz w:val="24"/>
          <w:szCs w:val="24"/>
        </w:rPr>
      </w:pPr>
    </w:p>
    <w:p w14:paraId="0517EF98" w14:textId="77777777" w:rsidR="00D042DB" w:rsidRPr="00136AED" w:rsidRDefault="00D042DB" w:rsidP="00472151">
      <w:pPr>
        <w:spacing w:after="0" w:line="276" w:lineRule="auto"/>
        <w:jc w:val="center"/>
        <w:rPr>
          <w:rFonts w:asciiTheme="majorHAnsi" w:eastAsia="Arial" w:hAnsiTheme="majorHAnsi" w:cs="Arial"/>
          <w:sz w:val="24"/>
          <w:szCs w:val="24"/>
        </w:rPr>
      </w:pPr>
    </w:p>
    <w:p w14:paraId="024F5D82" w14:textId="77777777" w:rsidR="004B4EA4" w:rsidRPr="00136AED" w:rsidRDefault="004B4EA4" w:rsidP="00472151">
      <w:pPr>
        <w:spacing w:after="0" w:line="276" w:lineRule="auto"/>
        <w:jc w:val="center"/>
        <w:rPr>
          <w:rFonts w:asciiTheme="majorHAnsi" w:eastAsia="Arial" w:hAnsiTheme="majorHAnsi" w:cs="Arial"/>
          <w:sz w:val="24"/>
          <w:szCs w:val="24"/>
        </w:rPr>
      </w:pPr>
    </w:p>
    <w:p w14:paraId="39C2FC0D" w14:textId="77777777" w:rsidR="004B4EA4" w:rsidRPr="00136AED" w:rsidRDefault="004B4EA4" w:rsidP="00472151">
      <w:pPr>
        <w:spacing w:after="0" w:line="276" w:lineRule="auto"/>
        <w:jc w:val="center"/>
        <w:rPr>
          <w:rFonts w:asciiTheme="majorHAnsi" w:eastAsia="Arial" w:hAnsiTheme="majorHAnsi" w:cs="Arial"/>
          <w:sz w:val="24"/>
          <w:szCs w:val="24"/>
        </w:rPr>
      </w:pPr>
    </w:p>
    <w:p w14:paraId="084C3E91" w14:textId="77777777" w:rsidR="004B4EA4" w:rsidRPr="00136AED" w:rsidRDefault="000F2D60" w:rsidP="00472151">
      <w:pPr>
        <w:widowControl w:val="0"/>
        <w:numPr>
          <w:ilvl w:val="0"/>
          <w:numId w:val="1"/>
        </w:numPr>
        <w:spacing w:after="0" w:line="276" w:lineRule="auto"/>
        <w:rPr>
          <w:rFonts w:asciiTheme="majorHAnsi" w:eastAsia="Arial" w:hAnsiTheme="majorHAnsi" w:cs="Arial"/>
          <w:b/>
          <w:color w:val="000000"/>
          <w:sz w:val="24"/>
          <w:szCs w:val="24"/>
          <w:u w:val="single"/>
        </w:rPr>
      </w:pPr>
      <w:r w:rsidRPr="00136AED">
        <w:rPr>
          <w:rFonts w:asciiTheme="majorHAnsi" w:eastAsia="Arial" w:hAnsiTheme="majorHAnsi" w:cs="Arial"/>
          <w:b/>
          <w:color w:val="000000"/>
          <w:sz w:val="24"/>
          <w:szCs w:val="24"/>
          <w:u w:val="single"/>
        </w:rPr>
        <w:t>PRESENTACIÓN</w:t>
      </w:r>
    </w:p>
    <w:p w14:paraId="700901DC" w14:textId="77777777" w:rsidR="004B4EA4" w:rsidRPr="00136AED" w:rsidRDefault="004B4EA4" w:rsidP="00472151">
      <w:pPr>
        <w:widowControl w:val="0"/>
        <w:spacing w:after="0" w:line="360" w:lineRule="auto"/>
        <w:ind w:left="720"/>
        <w:rPr>
          <w:rFonts w:asciiTheme="majorHAnsi" w:eastAsia="Arial" w:hAnsiTheme="majorHAnsi" w:cs="Arial"/>
          <w:b/>
          <w:color w:val="000000"/>
          <w:sz w:val="24"/>
          <w:szCs w:val="24"/>
          <w:u w:val="single"/>
        </w:rPr>
      </w:pPr>
    </w:p>
    <w:p w14:paraId="2499562D" w14:textId="77777777" w:rsidR="00D042DB" w:rsidRPr="00136AED" w:rsidRDefault="00D042DB" w:rsidP="00472151">
      <w:pPr>
        <w:widowControl w:val="0"/>
        <w:spacing w:after="0" w:line="360" w:lineRule="auto"/>
        <w:ind w:left="720"/>
        <w:rPr>
          <w:rFonts w:asciiTheme="majorHAnsi" w:eastAsia="Arial" w:hAnsiTheme="majorHAnsi" w:cs="Arial"/>
          <w:b/>
          <w:color w:val="000000"/>
          <w:sz w:val="24"/>
          <w:szCs w:val="24"/>
          <w:u w:val="single"/>
        </w:rPr>
      </w:pPr>
    </w:p>
    <w:p w14:paraId="298BBC90" w14:textId="10686DED" w:rsidR="00D042DB" w:rsidRPr="00136AED" w:rsidRDefault="00D042DB" w:rsidP="00472151">
      <w:pPr>
        <w:widowControl w:val="0"/>
        <w:spacing w:after="0" w:line="360" w:lineRule="auto"/>
        <w:ind w:left="720"/>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La Educación Superior, de conformidad con la 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28044, Ley General de Educación, tiene como finalidad consolidar la formación integral de las personas, que produce conocimiento, desarrolla la innovación tecnológica y forma profesionales en el más alto nivel de especialización y perfeccionamiento en todos los campos del </w:t>
      </w:r>
      <w:r w:rsidR="0048580F" w:rsidRPr="00136AED">
        <w:rPr>
          <w:rFonts w:asciiTheme="majorHAnsi" w:eastAsia="Arial" w:hAnsiTheme="majorHAnsi" w:cs="Arial"/>
          <w:color w:val="000000"/>
          <w:sz w:val="24"/>
          <w:szCs w:val="24"/>
        </w:rPr>
        <w:t>saber, la</w:t>
      </w:r>
      <w:r w:rsidRPr="00136AED">
        <w:rPr>
          <w:rFonts w:asciiTheme="majorHAnsi" w:eastAsia="Arial" w:hAnsiTheme="majorHAnsi" w:cs="Arial"/>
          <w:color w:val="000000"/>
          <w:sz w:val="24"/>
          <w:szCs w:val="24"/>
        </w:rPr>
        <w:t xml:space="preserve"> ciencia y la tecnología a fin de cubrir la demanda de la sociedad y contribuir al desarrollo y sostenibilidad del país.</w:t>
      </w:r>
    </w:p>
    <w:p w14:paraId="70CDAD56" w14:textId="677CA41A" w:rsidR="00D042DB" w:rsidRPr="00136AED" w:rsidRDefault="00D042DB" w:rsidP="00472151">
      <w:pPr>
        <w:widowControl w:val="0"/>
        <w:spacing w:after="0" w:line="360" w:lineRule="auto"/>
        <w:ind w:left="720"/>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Las experiencias formativas son actividades que tienen como propósito que los estudiantes del IES</w:t>
      </w:r>
      <w:r w:rsidR="0048580F" w:rsidRPr="00136AED">
        <w:rPr>
          <w:rFonts w:asciiTheme="majorHAnsi" w:eastAsia="Arial" w:hAnsiTheme="majorHAnsi" w:cs="Arial"/>
          <w:color w:val="000000"/>
          <w:sz w:val="24"/>
          <w:szCs w:val="24"/>
        </w:rPr>
        <w:t xml:space="preserve"> Público Túpac</w:t>
      </w:r>
      <w:r w:rsidRPr="00136AED">
        <w:rPr>
          <w:rFonts w:asciiTheme="majorHAnsi" w:eastAsia="Arial" w:hAnsiTheme="majorHAnsi" w:cs="Arial"/>
          <w:color w:val="000000"/>
          <w:sz w:val="24"/>
          <w:szCs w:val="24"/>
        </w:rPr>
        <w:t xml:space="preserve"> Amaru Cusco consoliden, integren y complementen los conocimientos, habilidades y actitudes impartidas a través de las unidades didácticas en el programa de estudios de Administración de Servicios en Hostelería y Restaurantes. Forman parte de los componentes curriculares y consolidan las competencias técnicas o específicas y de empleabilidad del estudiante.</w:t>
      </w:r>
    </w:p>
    <w:p w14:paraId="29CA71D9" w14:textId="5E3120F8" w:rsidR="000F476C" w:rsidRPr="00136AED" w:rsidRDefault="00D042DB" w:rsidP="00472151">
      <w:pPr>
        <w:widowControl w:val="0"/>
        <w:spacing w:after="0" w:line="360" w:lineRule="auto"/>
        <w:ind w:left="720"/>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Asimismo, generan vínculos con el sector productivo local y regional mediante la participación del estudiante en los centros de producción y la oferta de bienes o servicios. </w:t>
      </w:r>
      <w:r w:rsidR="000F476C" w:rsidRPr="00136AED">
        <w:rPr>
          <w:rFonts w:asciiTheme="majorHAnsi" w:eastAsia="Arial" w:hAnsiTheme="majorHAnsi" w:cs="Arial"/>
          <w:color w:val="000000"/>
          <w:sz w:val="24"/>
          <w:szCs w:val="24"/>
        </w:rPr>
        <w:t>Lo que dará lugar a que</w:t>
      </w:r>
      <w:r w:rsidRPr="00136AED">
        <w:rPr>
          <w:rFonts w:asciiTheme="majorHAnsi" w:eastAsia="Arial" w:hAnsiTheme="majorHAnsi" w:cs="Arial"/>
          <w:color w:val="000000"/>
          <w:sz w:val="24"/>
          <w:szCs w:val="24"/>
        </w:rPr>
        <w:t xml:space="preserve"> el estudiante tenga una idea real de experiencia en su formación técnica profesional, para luego poder desempeñarse</w:t>
      </w:r>
      <w:r w:rsidR="000F476C" w:rsidRPr="00136AED">
        <w:rPr>
          <w:rFonts w:asciiTheme="majorHAnsi" w:eastAsia="Arial" w:hAnsiTheme="majorHAnsi" w:cs="Arial"/>
          <w:color w:val="000000"/>
          <w:sz w:val="24"/>
          <w:szCs w:val="24"/>
        </w:rPr>
        <w:t xml:space="preserve"> en el campo laboral.</w:t>
      </w:r>
    </w:p>
    <w:p w14:paraId="46DAC544" w14:textId="77777777" w:rsidR="00D042DB" w:rsidRPr="00136AED" w:rsidRDefault="00D042DB" w:rsidP="00472151">
      <w:pPr>
        <w:widowControl w:val="0"/>
        <w:spacing w:after="0" w:line="276" w:lineRule="auto"/>
        <w:ind w:left="720"/>
        <w:jc w:val="both"/>
        <w:rPr>
          <w:rFonts w:asciiTheme="majorHAnsi" w:eastAsia="Arial" w:hAnsiTheme="majorHAnsi" w:cs="Arial"/>
          <w:color w:val="000000"/>
          <w:sz w:val="24"/>
          <w:szCs w:val="24"/>
        </w:rPr>
      </w:pPr>
    </w:p>
    <w:p w14:paraId="51CEA38F" w14:textId="77777777" w:rsidR="00D042DB" w:rsidRPr="00136AED" w:rsidRDefault="00D042DB" w:rsidP="00472151">
      <w:pPr>
        <w:widowControl w:val="0"/>
        <w:spacing w:after="0" w:line="276" w:lineRule="auto"/>
        <w:ind w:left="720"/>
        <w:jc w:val="both"/>
        <w:rPr>
          <w:rFonts w:asciiTheme="majorHAnsi" w:eastAsia="Arial" w:hAnsiTheme="majorHAnsi" w:cs="Arial"/>
          <w:color w:val="000000"/>
          <w:sz w:val="24"/>
          <w:szCs w:val="24"/>
        </w:rPr>
      </w:pPr>
    </w:p>
    <w:p w14:paraId="7F658754" w14:textId="77777777" w:rsidR="00D042DB" w:rsidRPr="00136AED" w:rsidRDefault="00D042DB" w:rsidP="00472151">
      <w:pPr>
        <w:widowControl w:val="0"/>
        <w:spacing w:after="0" w:line="276" w:lineRule="auto"/>
        <w:ind w:left="720"/>
        <w:rPr>
          <w:rFonts w:asciiTheme="majorHAnsi" w:eastAsia="Arial" w:hAnsiTheme="majorHAnsi" w:cs="Arial"/>
          <w:b/>
          <w:color w:val="000000"/>
          <w:sz w:val="24"/>
          <w:szCs w:val="24"/>
          <w:u w:val="single"/>
        </w:rPr>
      </w:pPr>
    </w:p>
    <w:p w14:paraId="75058E4F"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71316302" w14:textId="77777777" w:rsidR="004B4EA4" w:rsidRPr="00136AED" w:rsidRDefault="004B4EA4" w:rsidP="00472151">
      <w:pPr>
        <w:widowControl w:val="0"/>
        <w:pBdr>
          <w:top w:val="none" w:sz="0" w:space="0" w:color="000000"/>
          <w:left w:val="none" w:sz="0" w:space="0" w:color="000000"/>
          <w:bottom w:val="none" w:sz="0" w:space="0" w:color="000000"/>
          <w:right w:val="none" w:sz="0" w:space="0" w:color="000000"/>
          <w:between w:val="none" w:sz="0" w:space="0" w:color="000000"/>
        </w:pBdr>
        <w:spacing w:before="3" w:after="0" w:line="276" w:lineRule="auto"/>
        <w:ind w:left="720"/>
        <w:rPr>
          <w:rFonts w:asciiTheme="majorHAnsi" w:eastAsia="Arial" w:hAnsiTheme="majorHAnsi" w:cs="Arial"/>
          <w:color w:val="000000"/>
          <w:sz w:val="24"/>
          <w:szCs w:val="24"/>
        </w:rPr>
      </w:pPr>
    </w:p>
    <w:p w14:paraId="0EB03CBD"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1A16DFA0"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7A8DC31B"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2B82D5AD"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554C12DB" w14:textId="45C42BC1"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11CF5A8A" w14:textId="5AD1284A" w:rsidR="00CB60E7" w:rsidRPr="00136AED" w:rsidRDefault="00CB60E7" w:rsidP="00472151">
      <w:pPr>
        <w:widowControl w:val="0"/>
        <w:spacing w:after="0" w:line="276" w:lineRule="auto"/>
        <w:ind w:left="720"/>
        <w:rPr>
          <w:rFonts w:asciiTheme="majorHAnsi" w:eastAsia="Arial" w:hAnsiTheme="majorHAnsi" w:cs="Arial"/>
          <w:b/>
          <w:color w:val="000000"/>
          <w:sz w:val="24"/>
          <w:szCs w:val="24"/>
          <w:u w:val="single"/>
        </w:rPr>
      </w:pPr>
    </w:p>
    <w:p w14:paraId="250375A7" w14:textId="77777777" w:rsidR="00CB60E7" w:rsidRPr="00136AED" w:rsidRDefault="00CB60E7" w:rsidP="00472151">
      <w:pPr>
        <w:widowControl w:val="0"/>
        <w:spacing w:after="0" w:line="276" w:lineRule="auto"/>
        <w:ind w:left="720"/>
        <w:rPr>
          <w:rFonts w:asciiTheme="majorHAnsi" w:eastAsia="Arial" w:hAnsiTheme="majorHAnsi" w:cs="Arial"/>
          <w:b/>
          <w:color w:val="000000"/>
          <w:sz w:val="24"/>
          <w:szCs w:val="24"/>
          <w:u w:val="single"/>
        </w:rPr>
      </w:pPr>
    </w:p>
    <w:p w14:paraId="627C408F"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u w:val="single"/>
        </w:rPr>
      </w:pPr>
    </w:p>
    <w:p w14:paraId="53C5A875" w14:textId="77777777" w:rsidR="004B4EA4" w:rsidRPr="00136AED" w:rsidRDefault="004B4EA4" w:rsidP="00472151">
      <w:pPr>
        <w:widowControl w:val="0"/>
        <w:spacing w:after="0" w:line="276" w:lineRule="auto"/>
        <w:rPr>
          <w:rFonts w:asciiTheme="majorHAnsi" w:eastAsia="Arial" w:hAnsiTheme="majorHAnsi" w:cs="Arial"/>
          <w:b/>
          <w:color w:val="000000"/>
          <w:sz w:val="24"/>
          <w:szCs w:val="24"/>
          <w:u w:val="single"/>
        </w:rPr>
      </w:pPr>
    </w:p>
    <w:p w14:paraId="60DC69AB" w14:textId="77777777" w:rsidR="00D042DB" w:rsidRPr="00136AED" w:rsidRDefault="00D042DB" w:rsidP="00472151">
      <w:pPr>
        <w:widowControl w:val="0"/>
        <w:spacing w:after="0" w:line="276" w:lineRule="auto"/>
        <w:rPr>
          <w:rFonts w:asciiTheme="majorHAnsi" w:eastAsia="Arial" w:hAnsiTheme="majorHAnsi" w:cs="Arial"/>
          <w:b/>
          <w:color w:val="000000"/>
          <w:sz w:val="24"/>
          <w:szCs w:val="24"/>
          <w:u w:val="single"/>
        </w:rPr>
      </w:pPr>
    </w:p>
    <w:p w14:paraId="02CEA4CF" w14:textId="77777777" w:rsidR="004B4EA4" w:rsidRPr="00136AED" w:rsidRDefault="000F2D60" w:rsidP="00472151">
      <w:pPr>
        <w:widowControl w:val="0"/>
        <w:numPr>
          <w:ilvl w:val="0"/>
          <w:numId w:val="1"/>
        </w:numPr>
        <w:spacing w:after="0" w:line="276" w:lineRule="auto"/>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IDENTIFICACIÓN INSTITUCIONAL</w:t>
      </w:r>
    </w:p>
    <w:p w14:paraId="4C954AF3"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rPr>
      </w:pPr>
    </w:p>
    <w:p w14:paraId="16693D80"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Institución</w:t>
      </w:r>
      <w:r w:rsidRPr="00136AED">
        <w:rPr>
          <w:rFonts w:asciiTheme="majorHAnsi" w:eastAsia="Arial" w:hAnsiTheme="majorHAnsi" w:cs="Arial"/>
          <w:color w:val="000000"/>
          <w:sz w:val="24"/>
          <w:szCs w:val="24"/>
        </w:rPr>
        <w:tab/>
        <w:t xml:space="preserve">: Instituto de Educación </w:t>
      </w:r>
      <w:r w:rsidR="00D042DB" w:rsidRPr="00136AED">
        <w:rPr>
          <w:rFonts w:asciiTheme="majorHAnsi" w:eastAsia="Arial" w:hAnsiTheme="majorHAnsi" w:cs="Arial"/>
          <w:color w:val="000000"/>
          <w:sz w:val="24"/>
          <w:szCs w:val="24"/>
        </w:rPr>
        <w:t>Superior Público</w:t>
      </w:r>
      <w:r w:rsidRPr="00136AED">
        <w:rPr>
          <w:rFonts w:asciiTheme="majorHAnsi" w:eastAsia="Arial" w:hAnsiTheme="majorHAnsi" w:cs="Arial"/>
          <w:color w:val="000000"/>
          <w:sz w:val="24"/>
          <w:szCs w:val="24"/>
        </w:rPr>
        <w:t xml:space="preserve"> TÚPAC AMARU.</w:t>
      </w:r>
    </w:p>
    <w:p w14:paraId="5E690D39"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Región</w:t>
      </w:r>
      <w:r w:rsidRPr="00136AED">
        <w:rPr>
          <w:rFonts w:asciiTheme="majorHAnsi" w:eastAsia="Arial" w:hAnsiTheme="majorHAnsi" w:cs="Arial"/>
          <w:color w:val="000000"/>
          <w:sz w:val="24"/>
          <w:szCs w:val="24"/>
        </w:rPr>
        <w:tab/>
        <w:t>: Cusco</w:t>
      </w:r>
    </w:p>
    <w:p w14:paraId="7F2D269C"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Provincia</w:t>
      </w:r>
      <w:r w:rsidRPr="00136AED">
        <w:rPr>
          <w:rFonts w:asciiTheme="majorHAnsi" w:eastAsia="Arial" w:hAnsiTheme="majorHAnsi" w:cs="Arial"/>
          <w:color w:val="000000"/>
          <w:sz w:val="24"/>
          <w:szCs w:val="24"/>
        </w:rPr>
        <w:tab/>
        <w:t>: Cusco</w:t>
      </w:r>
    </w:p>
    <w:p w14:paraId="022F25E3"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Distrito</w:t>
      </w:r>
      <w:r w:rsidRPr="00136AED">
        <w:rPr>
          <w:rFonts w:asciiTheme="majorHAnsi" w:eastAsia="Arial" w:hAnsiTheme="majorHAnsi" w:cs="Arial"/>
          <w:color w:val="000000"/>
          <w:sz w:val="24"/>
          <w:szCs w:val="24"/>
        </w:rPr>
        <w:tab/>
        <w:t>: Cusco</w:t>
      </w:r>
    </w:p>
    <w:p w14:paraId="65CD28A4"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Dirección</w:t>
      </w:r>
      <w:r w:rsidRPr="00136AED">
        <w:rPr>
          <w:rFonts w:asciiTheme="majorHAnsi" w:eastAsia="Arial" w:hAnsiTheme="majorHAnsi" w:cs="Arial"/>
          <w:color w:val="000000"/>
          <w:sz w:val="24"/>
          <w:szCs w:val="24"/>
        </w:rPr>
        <w:tab/>
        <w:t xml:space="preserve">: Av. Cusco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496 San Sebastián</w:t>
      </w:r>
    </w:p>
    <w:p w14:paraId="0A9CF7BF" w14:textId="77777777" w:rsidR="00D042DB" w:rsidRPr="005C0A5E" w:rsidRDefault="000F2D60" w:rsidP="00472151">
      <w:pPr>
        <w:widowControl w:val="0"/>
        <w:numPr>
          <w:ilvl w:val="0"/>
          <w:numId w:val="2"/>
        </w:numPr>
        <w:spacing w:after="0" w:line="276" w:lineRule="auto"/>
        <w:rPr>
          <w:rFonts w:asciiTheme="majorHAnsi" w:eastAsia="Arial" w:hAnsiTheme="majorHAnsi" w:cs="Arial"/>
          <w:color w:val="000000"/>
          <w:sz w:val="24"/>
          <w:szCs w:val="24"/>
          <w:lang w:val="en-US"/>
        </w:rPr>
      </w:pPr>
      <w:r w:rsidRPr="005C0A5E">
        <w:rPr>
          <w:rFonts w:asciiTheme="majorHAnsi" w:eastAsia="Arial" w:hAnsiTheme="majorHAnsi" w:cs="Arial"/>
          <w:color w:val="000000"/>
          <w:sz w:val="24"/>
          <w:szCs w:val="24"/>
          <w:lang w:val="en-US"/>
        </w:rPr>
        <w:t>Portal web</w:t>
      </w:r>
      <w:r w:rsidRPr="005C0A5E">
        <w:rPr>
          <w:rFonts w:asciiTheme="majorHAnsi" w:eastAsia="Arial" w:hAnsiTheme="majorHAnsi" w:cs="Arial"/>
          <w:color w:val="000000"/>
          <w:sz w:val="24"/>
          <w:szCs w:val="24"/>
          <w:lang w:val="en-US"/>
        </w:rPr>
        <w:tab/>
        <w:t xml:space="preserve">: </w:t>
      </w:r>
      <w:hyperlink r:id="rId11" w:history="1">
        <w:r w:rsidRPr="005C0A5E">
          <w:rPr>
            <w:rStyle w:val="Hipervnculo"/>
            <w:rFonts w:asciiTheme="majorHAnsi" w:eastAsia="Arial" w:hAnsiTheme="majorHAnsi" w:cs="Arial"/>
            <w:color w:val="000000"/>
            <w:sz w:val="24"/>
            <w:szCs w:val="24"/>
            <w:lang w:val="en-US"/>
          </w:rPr>
          <w:t>http://www.istta.edu.pe</w:t>
        </w:r>
      </w:hyperlink>
    </w:p>
    <w:p w14:paraId="42D90E89" w14:textId="77777777" w:rsidR="004B4EA4" w:rsidRPr="00136AED" w:rsidRDefault="000F2D60" w:rsidP="00472151">
      <w:pPr>
        <w:widowControl w:val="0"/>
        <w:numPr>
          <w:ilvl w:val="0"/>
          <w:numId w:val="2"/>
        </w:numPr>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Teléfono</w:t>
      </w:r>
      <w:r w:rsidRPr="00136AED">
        <w:rPr>
          <w:rFonts w:asciiTheme="majorHAnsi" w:eastAsia="Arial" w:hAnsiTheme="majorHAnsi" w:cs="Arial"/>
          <w:color w:val="000000"/>
          <w:sz w:val="24"/>
          <w:szCs w:val="24"/>
        </w:rPr>
        <w:tab/>
        <w:t xml:space="preserve">: </w:t>
      </w:r>
      <w:r w:rsidRPr="00136AED">
        <w:rPr>
          <w:rFonts w:asciiTheme="majorHAnsi" w:eastAsia="Arial" w:hAnsiTheme="majorHAnsi"/>
          <w:color w:val="000000"/>
          <w:sz w:val="24"/>
          <w:szCs w:val="24"/>
        </w:rPr>
        <w:t>(084) 270759</w:t>
      </w:r>
    </w:p>
    <w:p w14:paraId="1C0F87CC" w14:textId="77777777" w:rsidR="004B4EA4" w:rsidRPr="00136AED" w:rsidRDefault="004B4EA4" w:rsidP="00472151">
      <w:pPr>
        <w:widowControl w:val="0"/>
        <w:spacing w:after="0" w:line="276" w:lineRule="auto"/>
        <w:ind w:left="1080"/>
        <w:rPr>
          <w:rFonts w:asciiTheme="majorHAnsi" w:eastAsia="Arial" w:hAnsiTheme="majorHAnsi" w:cs="Arial"/>
          <w:color w:val="000000"/>
          <w:sz w:val="24"/>
          <w:szCs w:val="24"/>
        </w:rPr>
      </w:pPr>
    </w:p>
    <w:p w14:paraId="1AD95169" w14:textId="77777777" w:rsidR="004B4EA4" w:rsidRPr="00136AED" w:rsidRDefault="000F2D60" w:rsidP="00472151">
      <w:pPr>
        <w:spacing w:line="276" w:lineRule="auto"/>
        <w:ind w:firstLine="708"/>
        <w:rPr>
          <w:rFonts w:asciiTheme="majorHAnsi" w:eastAsia="Arial" w:hAnsiTheme="majorHAnsi" w:cs="Arial"/>
          <w:b/>
          <w:color w:val="000000"/>
          <w:sz w:val="24"/>
          <w:szCs w:val="24"/>
        </w:rPr>
      </w:pPr>
      <w:r w:rsidRPr="00136AED">
        <w:rPr>
          <w:rFonts w:asciiTheme="majorHAnsi" w:eastAsia="Arial" w:hAnsiTheme="majorHAnsi" w:cs="Arial"/>
          <w:b/>
          <w:sz w:val="24"/>
          <w:szCs w:val="24"/>
        </w:rPr>
        <w:t>DATOS GENERALES DEL IES PÚBLICO</w:t>
      </w: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96549F" w14:paraId="0B56A8BA" w14:textId="77777777" w:rsidTr="008E4AD6">
        <w:trPr>
          <w:trHeight w:val="63"/>
        </w:trPr>
        <w:tc>
          <w:tcPr>
            <w:tcW w:w="8905" w:type="dxa"/>
            <w:gridSpan w:val="5"/>
            <w:shd w:val="clear" w:color="auto" w:fill="A8D08D"/>
          </w:tcPr>
          <w:p w14:paraId="11D09E54" w14:textId="77777777" w:rsidR="0096549F" w:rsidRPr="00025C51" w:rsidRDefault="0096549F" w:rsidP="008E4AD6">
            <w:pPr>
              <w:pBdr>
                <w:top w:val="nil"/>
                <w:left w:val="nil"/>
                <w:bottom w:val="nil"/>
                <w:right w:val="nil"/>
                <w:between w:val="nil"/>
              </w:pBdr>
              <w:ind w:left="268" w:hanging="360"/>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96549F" w14:paraId="33C01161" w14:textId="77777777" w:rsidTr="008E4AD6">
        <w:trPr>
          <w:trHeight w:val="184"/>
        </w:trPr>
        <w:tc>
          <w:tcPr>
            <w:tcW w:w="2566" w:type="dxa"/>
            <w:shd w:val="clear" w:color="auto" w:fill="C5E0B3"/>
            <w:vAlign w:val="center"/>
          </w:tcPr>
          <w:p w14:paraId="1693A17E"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38A721E9" w14:textId="77777777" w:rsidR="0096549F" w:rsidRPr="001F1F8D" w:rsidRDefault="0096549F" w:rsidP="008E4AD6">
            <w:pPr>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7ECCB7E4" w14:textId="77777777" w:rsidR="0096549F" w:rsidRPr="00025C51" w:rsidRDefault="0096549F" w:rsidP="008E4AD6">
            <w:pPr>
              <w:pBdr>
                <w:top w:val="nil"/>
                <w:left w:val="nil"/>
                <w:bottom w:val="nil"/>
                <w:right w:val="nil"/>
                <w:between w:val="nil"/>
              </w:pBdr>
              <w:ind w:right="33" w:hanging="108"/>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0EB79447" w14:textId="77777777" w:rsidR="0096549F" w:rsidRPr="00025C51" w:rsidRDefault="0096549F" w:rsidP="008E4AD6">
            <w:pPr>
              <w:pBdr>
                <w:top w:val="nil"/>
                <w:left w:val="nil"/>
                <w:bottom w:val="nil"/>
                <w:right w:val="nil"/>
                <w:between w:val="nil"/>
              </w:pBdr>
              <w:ind w:hanging="360"/>
              <w:jc w:val="center"/>
              <w:rPr>
                <w:rFonts w:ascii="Arial" w:eastAsia="Arial" w:hAnsi="Arial" w:cs="Arial"/>
                <w:color w:val="000000"/>
                <w:sz w:val="18"/>
                <w:szCs w:val="18"/>
              </w:rPr>
            </w:pPr>
            <w:r>
              <w:rPr>
                <w:rFonts w:ascii="Arial" w:eastAsia="Arial" w:hAnsi="Arial" w:cs="Arial"/>
                <w:color w:val="000000"/>
                <w:sz w:val="18"/>
                <w:szCs w:val="18"/>
              </w:rPr>
              <w:t>Publica</w:t>
            </w:r>
          </w:p>
        </w:tc>
      </w:tr>
      <w:tr w:rsidR="0096549F" w14:paraId="20F84D7C" w14:textId="77777777" w:rsidTr="008E4AD6">
        <w:trPr>
          <w:trHeight w:val="56"/>
        </w:trPr>
        <w:tc>
          <w:tcPr>
            <w:tcW w:w="8905" w:type="dxa"/>
            <w:gridSpan w:val="5"/>
            <w:shd w:val="clear" w:color="auto" w:fill="A8D08D"/>
          </w:tcPr>
          <w:p w14:paraId="6A6788CF" w14:textId="77777777" w:rsidR="0096549F" w:rsidRPr="00025C51" w:rsidRDefault="0096549F" w:rsidP="008E4AD6">
            <w:pPr>
              <w:pBdr>
                <w:top w:val="nil"/>
                <w:left w:val="nil"/>
                <w:bottom w:val="nil"/>
                <w:right w:val="nil"/>
                <w:between w:val="nil"/>
              </w:pBdr>
              <w:ind w:firstLine="29"/>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96549F" w14:paraId="13676050" w14:textId="77777777" w:rsidTr="008E4AD6">
        <w:trPr>
          <w:trHeight w:val="416"/>
        </w:trPr>
        <w:tc>
          <w:tcPr>
            <w:tcW w:w="4536" w:type="dxa"/>
            <w:gridSpan w:val="2"/>
            <w:shd w:val="clear" w:color="auto" w:fill="C5E0B3"/>
          </w:tcPr>
          <w:p w14:paraId="70C1512E"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43544853" w14:textId="77777777" w:rsidR="0096549F" w:rsidRPr="00025C51" w:rsidRDefault="0096549F" w:rsidP="008E4AD6">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rPr>
              <w:t>Prolongación Av. Cusco 496 San Sebastián.</w:t>
            </w:r>
          </w:p>
        </w:tc>
      </w:tr>
      <w:tr w:rsidR="0096549F" w14:paraId="5A40F5C8" w14:textId="77777777" w:rsidTr="008E4AD6">
        <w:trPr>
          <w:trHeight w:val="56"/>
        </w:trPr>
        <w:tc>
          <w:tcPr>
            <w:tcW w:w="4536" w:type="dxa"/>
            <w:gridSpan w:val="2"/>
            <w:shd w:val="clear" w:color="auto" w:fill="C5E0B3"/>
          </w:tcPr>
          <w:p w14:paraId="7FE68D76"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4ACDF51B" w14:textId="77777777" w:rsidR="0096549F" w:rsidRPr="00025C51" w:rsidRDefault="0096549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p>
        </w:tc>
      </w:tr>
      <w:tr w:rsidR="0096549F" w14:paraId="4AACB5CD" w14:textId="77777777" w:rsidTr="008E4AD6">
        <w:trPr>
          <w:trHeight w:val="63"/>
        </w:trPr>
        <w:tc>
          <w:tcPr>
            <w:tcW w:w="4536" w:type="dxa"/>
            <w:gridSpan w:val="2"/>
            <w:shd w:val="clear" w:color="auto" w:fill="C5E0B3"/>
          </w:tcPr>
          <w:p w14:paraId="0921E5DB"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747BC11F" w14:textId="77777777" w:rsidR="0096549F" w:rsidRPr="00025C51" w:rsidRDefault="0096549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96549F" w14:paraId="39BE1C8B" w14:textId="77777777" w:rsidTr="008E4AD6">
        <w:trPr>
          <w:trHeight w:val="2664"/>
        </w:trPr>
        <w:tc>
          <w:tcPr>
            <w:tcW w:w="4536" w:type="dxa"/>
            <w:gridSpan w:val="2"/>
            <w:shd w:val="clear" w:color="auto" w:fill="C5E0B3"/>
          </w:tcPr>
          <w:p w14:paraId="5EC756E8"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205DEF87"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sidRPr="0096549F">
              <w:rPr>
                <w:rFonts w:ascii="Arial" w:eastAsia="Arial" w:hAnsi="Arial" w:cs="Arial"/>
                <w:sz w:val="18"/>
                <w:szCs w:val="18"/>
                <w:highlight w:val="yellow"/>
              </w:rPr>
              <w:t>P01. Administración de Servicios de Hotelería y Restaurantes.</w:t>
            </w:r>
          </w:p>
          <w:p w14:paraId="4EBAE170"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PO2. Contabilidad</w:t>
            </w:r>
          </w:p>
          <w:p w14:paraId="726765E5"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P03. Desarrollo de Sistemas de Información</w:t>
            </w:r>
          </w:p>
          <w:p w14:paraId="03BCE4BA"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P04.Electricidad Industrial</w:t>
            </w:r>
          </w:p>
          <w:p w14:paraId="009F61A8"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P05. Electrónica Industrial</w:t>
            </w:r>
          </w:p>
          <w:p w14:paraId="7D721257"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sidRPr="0096549F">
              <w:rPr>
                <w:rFonts w:ascii="Arial" w:eastAsia="Arial" w:hAnsi="Arial" w:cs="Arial"/>
                <w:sz w:val="18"/>
                <w:szCs w:val="18"/>
              </w:rPr>
              <w:t>P06. Enfermería Técnica</w:t>
            </w:r>
          </w:p>
          <w:p w14:paraId="1C36892C"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P07. Guía Oficial de Turismo</w:t>
            </w:r>
          </w:p>
          <w:p w14:paraId="73391BD9"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P08. Laboratorio Clínico y Anatomía Patológica</w:t>
            </w:r>
          </w:p>
          <w:p w14:paraId="70EE3CE1"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P09 Mecánica de producción Industrial.</w:t>
            </w:r>
          </w:p>
          <w:p w14:paraId="7EA2770D" w14:textId="77777777" w:rsidR="0096549F" w:rsidRPr="00025C51"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P10.Mecatronica Automotriz. </w:t>
            </w:r>
          </w:p>
        </w:tc>
      </w:tr>
      <w:tr w:rsidR="0096549F" w14:paraId="723A0413" w14:textId="77777777" w:rsidTr="008E4AD6">
        <w:trPr>
          <w:trHeight w:val="56"/>
        </w:trPr>
        <w:tc>
          <w:tcPr>
            <w:tcW w:w="4536" w:type="dxa"/>
            <w:gridSpan w:val="2"/>
            <w:shd w:val="clear" w:color="auto" w:fill="C5E0B3"/>
          </w:tcPr>
          <w:p w14:paraId="4D59CCD9"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09147E32" w14:textId="77777777" w:rsidR="0096549F" w:rsidRPr="00025C51" w:rsidRDefault="0096549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96549F" w14:paraId="4A6F3376" w14:textId="77777777" w:rsidTr="008E4AD6">
        <w:trPr>
          <w:trHeight w:val="63"/>
        </w:trPr>
        <w:tc>
          <w:tcPr>
            <w:tcW w:w="4536" w:type="dxa"/>
            <w:gridSpan w:val="2"/>
            <w:shd w:val="clear" w:color="auto" w:fill="C5E0B3"/>
          </w:tcPr>
          <w:p w14:paraId="36BB4AC8"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4A30BA7D" w14:textId="77777777" w:rsidR="0096549F" w:rsidRPr="00C64E11" w:rsidRDefault="0096549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 xml:space="preserve">Presencial </w:t>
            </w:r>
          </w:p>
        </w:tc>
      </w:tr>
      <w:tr w:rsidR="0096549F" w14:paraId="030836AD" w14:textId="77777777" w:rsidTr="008E4AD6">
        <w:trPr>
          <w:trHeight w:val="1187"/>
        </w:trPr>
        <w:tc>
          <w:tcPr>
            <w:tcW w:w="4536" w:type="dxa"/>
            <w:gridSpan w:val="2"/>
            <w:shd w:val="clear" w:color="auto" w:fill="C5E0B3"/>
          </w:tcPr>
          <w:p w14:paraId="27161ED8"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Turnos y Horario</w:t>
            </w:r>
            <w:r>
              <w:rPr>
                <w:rFonts w:ascii="Arial" w:eastAsia="Arial" w:hAnsi="Arial" w:cs="Arial"/>
                <w:b/>
                <w:color w:val="000000"/>
                <w:sz w:val="18"/>
                <w:szCs w:val="18"/>
              </w:rPr>
              <w:t>.</w:t>
            </w:r>
          </w:p>
          <w:p w14:paraId="16AA0A4E" w14:textId="77777777" w:rsidR="0096549F" w:rsidRPr="00025C51" w:rsidRDefault="0096549F" w:rsidP="008E4AD6">
            <w:pPr>
              <w:pBdr>
                <w:top w:val="nil"/>
                <w:left w:val="nil"/>
                <w:bottom w:val="nil"/>
                <w:right w:val="nil"/>
                <w:between w:val="nil"/>
              </w:pBdr>
              <w:jc w:val="both"/>
              <w:rPr>
                <w:rFonts w:ascii="Arial" w:eastAsia="Arial" w:hAnsi="Arial" w:cs="Arial"/>
                <w:b/>
                <w:color w:val="000000"/>
                <w:sz w:val="18"/>
                <w:szCs w:val="18"/>
              </w:rPr>
            </w:pPr>
          </w:p>
        </w:tc>
        <w:tc>
          <w:tcPr>
            <w:tcW w:w="4369" w:type="dxa"/>
            <w:gridSpan w:val="3"/>
          </w:tcPr>
          <w:p w14:paraId="145A10E7" w14:textId="77777777" w:rsidR="0096549F" w:rsidRPr="00C64E11" w:rsidRDefault="0096549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5E473B18" w14:textId="77777777" w:rsidR="0096549F" w:rsidRDefault="0096549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6DB2E501" w14:textId="77777777" w:rsidR="0096549F" w:rsidRPr="00C64E11" w:rsidRDefault="0096549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     </w:t>
            </w:r>
          </w:p>
        </w:tc>
      </w:tr>
    </w:tbl>
    <w:p w14:paraId="5AB3D531" w14:textId="79E5B460" w:rsidR="004B4EA4" w:rsidRDefault="004B4EA4" w:rsidP="0096549F">
      <w:pPr>
        <w:spacing w:line="276" w:lineRule="auto"/>
        <w:rPr>
          <w:rFonts w:asciiTheme="majorHAnsi" w:eastAsia="Arial" w:hAnsiTheme="majorHAnsi" w:cs="Arial"/>
          <w:b/>
          <w:sz w:val="24"/>
          <w:szCs w:val="24"/>
        </w:rPr>
      </w:pPr>
    </w:p>
    <w:p w14:paraId="071D268A" w14:textId="77777777" w:rsidR="0096549F" w:rsidRPr="00136AED" w:rsidRDefault="0096549F" w:rsidP="00472151">
      <w:pPr>
        <w:spacing w:line="276" w:lineRule="auto"/>
        <w:ind w:firstLine="708"/>
        <w:rPr>
          <w:rFonts w:asciiTheme="majorHAnsi" w:eastAsia="Arial" w:hAnsiTheme="majorHAnsi" w:cs="Arial"/>
          <w:b/>
          <w:sz w:val="24"/>
          <w:szCs w:val="24"/>
        </w:rPr>
      </w:pPr>
    </w:p>
    <w:p w14:paraId="40069E2E" w14:textId="77777777" w:rsidR="004B4EA4" w:rsidRPr="00136AED" w:rsidRDefault="000F2D60" w:rsidP="00472151">
      <w:pPr>
        <w:widowControl w:val="0"/>
        <w:numPr>
          <w:ilvl w:val="0"/>
          <w:numId w:val="1"/>
        </w:numPr>
        <w:spacing w:after="0" w:line="276" w:lineRule="auto"/>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 xml:space="preserve">BASE LEGAL </w:t>
      </w:r>
    </w:p>
    <w:p w14:paraId="58EF1B55" w14:textId="77777777" w:rsidR="004B4EA4" w:rsidRPr="00136AED" w:rsidRDefault="004B4EA4" w:rsidP="00472151">
      <w:pPr>
        <w:widowControl w:val="0"/>
        <w:spacing w:after="0" w:line="276" w:lineRule="auto"/>
        <w:ind w:left="720"/>
        <w:rPr>
          <w:rFonts w:asciiTheme="majorHAnsi" w:eastAsia="Arial" w:hAnsiTheme="majorHAnsi" w:cs="Arial"/>
          <w:b/>
          <w:color w:val="000000"/>
          <w:sz w:val="24"/>
          <w:szCs w:val="24"/>
        </w:rPr>
      </w:pPr>
    </w:p>
    <w:p w14:paraId="67F876CD" w14:textId="77777777" w:rsidR="004B4EA4" w:rsidRPr="00136AED" w:rsidRDefault="000F2D60" w:rsidP="00472151">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right="116"/>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El presente plan de EFSRT, tiene como base la normatividad legal vigente del Ministerio de Educación y otras normas legales pertinentes, según el siguiente listado:</w:t>
      </w:r>
    </w:p>
    <w:p w14:paraId="41F27808"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 w:val="left" w:pos="1260"/>
        </w:tabs>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28044 – Ley General de Educación.</w:t>
      </w:r>
    </w:p>
    <w:p w14:paraId="0DF3916B"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20"/>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30512 – Ley de Institutos y Escuelas de Educación Superior y de la Carrera Pública de sus Docentes. (En adelante, La 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30512).</w:t>
      </w:r>
    </w:p>
    <w:p w14:paraId="541E666C"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3"/>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Reglamento de la 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30512, aprobado por Decreto Supremo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010-2017- MINEDU, modificado por los Decreto Supremo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011-2019-MINEDU y Decreto Supremo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016-2021-MINEDU. (En adelante, Reglamento de la Ley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30512).</w:t>
      </w:r>
    </w:p>
    <w:p w14:paraId="2D4C320D"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7"/>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Decreto Legislativo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1495, Decreto que establece disposiciones para garantizar la continuidad y calidad de la prestación del servicio educativo en los institutos y escuelas de educación superior, en el marco de la emergencia sanitaria causada por el Covid-19.</w:t>
      </w:r>
    </w:p>
    <w:p w14:paraId="5F28D704"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6"/>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Lineamientos Académicos Generales para los Institutos de Educación Superior y las Escuelas de Educación Superior Tecnológica, aprobados por Resolución Viceministerial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178-2018-MINEDU, modificado con Resolución Viceministerial </w:t>
      </w:r>
      <w:proofErr w:type="spellStart"/>
      <w:r w:rsidRPr="00136AED">
        <w:rPr>
          <w:rFonts w:asciiTheme="majorHAnsi" w:eastAsia="Arial" w:hAnsiTheme="majorHAnsi" w:cs="Arial"/>
          <w:color w:val="000000"/>
          <w:sz w:val="24"/>
          <w:szCs w:val="24"/>
        </w:rPr>
        <w:t>N°</w:t>
      </w:r>
      <w:proofErr w:type="spellEnd"/>
      <w:r w:rsidRPr="00136AED">
        <w:rPr>
          <w:rFonts w:asciiTheme="majorHAnsi" w:eastAsia="Arial" w:hAnsiTheme="majorHAnsi" w:cs="Arial"/>
          <w:color w:val="000000"/>
          <w:sz w:val="24"/>
          <w:szCs w:val="24"/>
        </w:rPr>
        <w:t xml:space="preserve"> 277-2019-MINEDU (en adelante LAG) y actualizado con Resolución Viceministerial </w:t>
      </w:r>
      <w:proofErr w:type="spellStart"/>
      <w:r w:rsidRPr="00136AED">
        <w:rPr>
          <w:rFonts w:asciiTheme="majorHAnsi" w:eastAsia="Arial" w:hAnsiTheme="majorHAnsi" w:cs="Arial"/>
          <w:color w:val="000000"/>
          <w:sz w:val="24"/>
          <w:szCs w:val="24"/>
        </w:rPr>
        <w:t>Nº</w:t>
      </w:r>
      <w:proofErr w:type="spellEnd"/>
      <w:r w:rsidRPr="00136AED">
        <w:rPr>
          <w:rFonts w:asciiTheme="majorHAnsi" w:eastAsia="Arial" w:hAnsiTheme="majorHAnsi" w:cs="Arial"/>
          <w:color w:val="000000"/>
          <w:sz w:val="24"/>
          <w:szCs w:val="24"/>
        </w:rPr>
        <w:t xml:space="preserve"> 049-2022-MINEDU.</w:t>
      </w:r>
    </w:p>
    <w:p w14:paraId="3CCD9A6E"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6"/>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Catálogo Nacional de la Oferta Formativa de la Educación Superior Tecnológica y Técnico – Productiva”, aprobado mediante Resolución Viceministerial </w:t>
      </w:r>
      <w:proofErr w:type="spellStart"/>
      <w:r w:rsidRPr="00136AED">
        <w:rPr>
          <w:rFonts w:asciiTheme="majorHAnsi" w:eastAsia="Arial" w:hAnsiTheme="majorHAnsi" w:cs="Arial"/>
          <w:color w:val="000000"/>
          <w:sz w:val="24"/>
          <w:szCs w:val="24"/>
        </w:rPr>
        <w:t>Nº</w:t>
      </w:r>
      <w:proofErr w:type="spellEnd"/>
      <w:r w:rsidRPr="00136AED">
        <w:rPr>
          <w:rFonts w:asciiTheme="majorHAnsi" w:eastAsia="Arial" w:hAnsiTheme="majorHAnsi" w:cs="Arial"/>
          <w:color w:val="000000"/>
          <w:sz w:val="24"/>
          <w:szCs w:val="24"/>
        </w:rPr>
        <w:t xml:space="preserve"> 049- 2022-MINEDU.</w:t>
      </w:r>
    </w:p>
    <w:p w14:paraId="36AA4FF8" w14:textId="77777777" w:rsidR="004B4EA4" w:rsidRPr="00136AED" w:rsidRDefault="000F2D60" w:rsidP="00472151">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4"/>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Documento Normativo denominado “Condiciones Básicas de Calidad para los Institutos de Educación Superior y las Escuelas de Educación Superior Tecnológica”, aprobado por Resolución Viceministerial N.º 103-2022-MINEDU (en adelante, Norma Técnica de CBC).</w:t>
      </w:r>
    </w:p>
    <w:p w14:paraId="3ECAA70C" w14:textId="77777777" w:rsidR="00472151" w:rsidRPr="00136AED" w:rsidRDefault="00472151" w:rsidP="00472151">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both"/>
        <w:rPr>
          <w:rFonts w:asciiTheme="majorHAnsi" w:eastAsia="Arial" w:hAnsiTheme="majorHAnsi" w:cs="Arial"/>
          <w:color w:val="000000"/>
          <w:sz w:val="24"/>
          <w:szCs w:val="24"/>
        </w:rPr>
      </w:pPr>
    </w:p>
    <w:p w14:paraId="7F775BE9" w14:textId="77777777" w:rsidR="004B4EA4" w:rsidRPr="00136AED" w:rsidRDefault="000F2D60" w:rsidP="00472151">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both"/>
        <w:rPr>
          <w:rFonts w:asciiTheme="majorHAnsi" w:eastAsia="Arial" w:hAnsiTheme="majorHAnsi" w:cs="Arial"/>
          <w:color w:val="000000"/>
          <w:sz w:val="24"/>
          <w:szCs w:val="24"/>
        </w:rPr>
        <w:sectPr w:rsidR="004B4EA4" w:rsidRPr="00136AED">
          <w:pgSz w:w="11920" w:h="16850"/>
          <w:pgMar w:top="1440" w:right="1440" w:bottom="1440" w:left="1440" w:header="0" w:footer="222" w:gutter="0"/>
          <w:cols w:space="720"/>
        </w:sectPr>
      </w:pPr>
      <w:r w:rsidRPr="00136AED">
        <w:rPr>
          <w:rFonts w:asciiTheme="majorHAnsi" w:eastAsia="Arial" w:hAnsiTheme="majorHAnsi" w:cs="Arial"/>
          <w:color w:val="000000"/>
          <w:sz w:val="24"/>
          <w:szCs w:val="24"/>
        </w:rPr>
        <w:t>Las referidas normas incluyen sus respectivas disposiciones ampliatorias, modificatorias, complementarias, conexas, o aquellas que las sustituyan.</w:t>
      </w:r>
    </w:p>
    <w:p w14:paraId="210DF0B5" w14:textId="77777777" w:rsidR="004B4EA4" w:rsidRPr="00136AED" w:rsidRDefault="000F2D60" w:rsidP="003A0E0D">
      <w:pPr>
        <w:widowControl w:val="0"/>
        <w:numPr>
          <w:ilvl w:val="0"/>
          <w:numId w:val="1"/>
        </w:numPr>
        <w:spacing w:after="0" w:line="276" w:lineRule="auto"/>
        <w:jc w:val="both"/>
        <w:rPr>
          <w:rFonts w:asciiTheme="majorHAnsi" w:eastAsia="Arial" w:hAnsiTheme="majorHAnsi" w:cs="Arial"/>
          <w:b/>
          <w:color w:val="000000"/>
          <w:sz w:val="24"/>
          <w:szCs w:val="24"/>
        </w:rPr>
      </w:pPr>
      <w:bookmarkStart w:id="0" w:name="_heading=h.gjdgxs" w:colFirst="0" w:colLast="0"/>
      <w:bookmarkEnd w:id="0"/>
      <w:r w:rsidRPr="00136AED">
        <w:rPr>
          <w:rFonts w:asciiTheme="majorHAnsi" w:eastAsia="Arial" w:hAnsiTheme="majorHAnsi" w:cs="Arial"/>
          <w:b/>
          <w:color w:val="000000"/>
          <w:sz w:val="24"/>
          <w:szCs w:val="24"/>
        </w:rPr>
        <w:lastRenderedPageBreak/>
        <w:t>OBJETIVOS</w:t>
      </w:r>
    </w:p>
    <w:p w14:paraId="2ED81B5C" w14:textId="77777777" w:rsidR="004B4EA4" w:rsidRPr="00136AED" w:rsidRDefault="004B4EA4" w:rsidP="00472151">
      <w:pPr>
        <w:widowControl w:val="0"/>
        <w:spacing w:after="0" w:line="276" w:lineRule="auto"/>
        <w:ind w:left="720"/>
        <w:jc w:val="both"/>
        <w:rPr>
          <w:rFonts w:asciiTheme="majorHAnsi" w:eastAsia="Arial" w:hAnsiTheme="majorHAnsi" w:cs="Arial"/>
          <w:b/>
          <w:color w:val="000000"/>
          <w:sz w:val="24"/>
          <w:szCs w:val="24"/>
        </w:rPr>
      </w:pPr>
    </w:p>
    <w:p w14:paraId="339E5677" w14:textId="77777777" w:rsidR="004B4EA4" w:rsidRPr="00136AED" w:rsidRDefault="000F2D60" w:rsidP="00472151">
      <w:pPr>
        <w:widowControl w:val="0"/>
        <w:spacing w:after="0" w:line="276" w:lineRule="auto"/>
        <w:ind w:left="720"/>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4.1. Objetivo General</w:t>
      </w:r>
    </w:p>
    <w:p w14:paraId="5C67D5FD" w14:textId="77777777" w:rsidR="00D042DB" w:rsidRPr="00136AED" w:rsidRDefault="00D042DB" w:rsidP="00472151">
      <w:pPr>
        <w:widowControl w:val="0"/>
        <w:spacing w:after="0" w:line="276" w:lineRule="auto"/>
        <w:ind w:left="720"/>
        <w:jc w:val="both"/>
        <w:rPr>
          <w:rFonts w:asciiTheme="majorHAnsi" w:eastAsia="Arial" w:hAnsiTheme="majorHAnsi" w:cs="Arial"/>
          <w:b/>
          <w:color w:val="000000"/>
          <w:sz w:val="24"/>
          <w:szCs w:val="24"/>
        </w:rPr>
      </w:pPr>
    </w:p>
    <w:p w14:paraId="4C2477AB" w14:textId="66397DBA" w:rsidR="00C72B50" w:rsidRPr="00C72B50" w:rsidRDefault="00C72B50" w:rsidP="00C72B50">
      <w:pPr>
        <w:jc w:val="both"/>
        <w:rPr>
          <w:rFonts w:asciiTheme="majorHAnsi" w:eastAsia="Arial" w:hAnsiTheme="majorHAnsi" w:cs="Arial"/>
          <w:color w:val="000000"/>
          <w:sz w:val="24"/>
          <w:szCs w:val="24"/>
        </w:rPr>
      </w:pPr>
      <w:r w:rsidRPr="00C72B50">
        <w:rPr>
          <w:rFonts w:asciiTheme="majorHAnsi" w:eastAsia="Arial" w:hAnsiTheme="majorHAnsi" w:cs="Arial"/>
          <w:color w:val="000000"/>
          <w:sz w:val="24"/>
          <w:szCs w:val="24"/>
        </w:rPr>
        <w:t xml:space="preserve">Planificar, organizar, coordinar la ejecución de   las Experiencias Formativas en Situaciones Reales de Trabajo de los estudiantes del Programa de estudios de </w:t>
      </w:r>
      <w:r>
        <w:rPr>
          <w:rFonts w:asciiTheme="majorHAnsi" w:eastAsia="Arial" w:hAnsiTheme="majorHAnsi" w:cs="Arial"/>
          <w:color w:val="000000"/>
          <w:sz w:val="24"/>
          <w:szCs w:val="24"/>
        </w:rPr>
        <w:t xml:space="preserve">Administración de Servicios de Hostelería y Restaurantes </w:t>
      </w:r>
      <w:r w:rsidRPr="00C72B50">
        <w:rPr>
          <w:rFonts w:asciiTheme="majorHAnsi" w:eastAsia="Arial" w:hAnsiTheme="majorHAnsi" w:cs="Arial"/>
          <w:color w:val="000000"/>
          <w:sz w:val="24"/>
          <w:szCs w:val="24"/>
        </w:rPr>
        <w:t xml:space="preserve">del IESP Túpac Amaru del Cusco para complementar las competencias específicas y la de </w:t>
      </w:r>
      <w:proofErr w:type="gramStart"/>
      <w:r w:rsidRPr="00C72B50">
        <w:rPr>
          <w:rFonts w:asciiTheme="majorHAnsi" w:eastAsia="Arial" w:hAnsiTheme="majorHAnsi" w:cs="Arial"/>
          <w:color w:val="000000"/>
          <w:sz w:val="24"/>
          <w:szCs w:val="24"/>
        </w:rPr>
        <w:t>empleabilidad</w:t>
      </w:r>
      <w:proofErr w:type="gramEnd"/>
      <w:r w:rsidRPr="00C72B50">
        <w:rPr>
          <w:rFonts w:asciiTheme="majorHAnsi" w:eastAsia="Arial" w:hAnsiTheme="majorHAnsi" w:cs="Arial"/>
          <w:color w:val="000000"/>
          <w:sz w:val="24"/>
          <w:szCs w:val="24"/>
        </w:rPr>
        <w:t xml:space="preserve"> así como la experiencia práctica, de los Módulos </w:t>
      </w:r>
      <w:r>
        <w:rPr>
          <w:rFonts w:asciiTheme="majorHAnsi" w:eastAsia="Arial" w:hAnsiTheme="majorHAnsi" w:cs="Arial"/>
          <w:color w:val="000000"/>
          <w:sz w:val="24"/>
          <w:szCs w:val="24"/>
        </w:rPr>
        <w:t xml:space="preserve">Profesionales </w:t>
      </w:r>
      <w:r w:rsidRPr="00C72B50">
        <w:rPr>
          <w:rFonts w:asciiTheme="majorHAnsi" w:eastAsia="Arial" w:hAnsiTheme="majorHAnsi" w:cs="Arial"/>
          <w:color w:val="000000"/>
          <w:sz w:val="24"/>
          <w:szCs w:val="24"/>
        </w:rPr>
        <w:t>I, II</w:t>
      </w:r>
      <w:r>
        <w:rPr>
          <w:rFonts w:asciiTheme="majorHAnsi" w:eastAsia="Arial" w:hAnsiTheme="majorHAnsi" w:cs="Arial"/>
          <w:color w:val="000000"/>
          <w:sz w:val="24"/>
          <w:szCs w:val="24"/>
        </w:rPr>
        <w:t xml:space="preserve">, III </w:t>
      </w:r>
      <w:r w:rsidRPr="00C72B50">
        <w:rPr>
          <w:rFonts w:asciiTheme="majorHAnsi" w:eastAsia="Arial" w:hAnsiTheme="majorHAnsi" w:cs="Arial"/>
          <w:color w:val="000000"/>
          <w:sz w:val="24"/>
          <w:szCs w:val="24"/>
        </w:rPr>
        <w:t>y I</w:t>
      </w:r>
      <w:r>
        <w:rPr>
          <w:rFonts w:asciiTheme="majorHAnsi" w:eastAsia="Arial" w:hAnsiTheme="majorHAnsi" w:cs="Arial"/>
          <w:color w:val="000000"/>
          <w:sz w:val="24"/>
          <w:szCs w:val="24"/>
        </w:rPr>
        <w:t>V</w:t>
      </w:r>
      <w:r w:rsidRPr="00C72B50">
        <w:rPr>
          <w:rFonts w:asciiTheme="majorHAnsi" w:eastAsia="Arial" w:hAnsiTheme="majorHAnsi" w:cs="Arial"/>
          <w:color w:val="000000"/>
          <w:sz w:val="24"/>
          <w:szCs w:val="24"/>
        </w:rPr>
        <w:t>, en el IESP</w:t>
      </w:r>
      <w:r>
        <w:rPr>
          <w:rFonts w:asciiTheme="majorHAnsi" w:eastAsia="Arial" w:hAnsiTheme="majorHAnsi" w:cs="Arial"/>
          <w:color w:val="000000"/>
          <w:sz w:val="24"/>
          <w:szCs w:val="24"/>
        </w:rPr>
        <w:t>.</w:t>
      </w:r>
    </w:p>
    <w:p w14:paraId="2B2A93AF" w14:textId="77777777" w:rsidR="004B4EA4" w:rsidRPr="00136AED" w:rsidRDefault="004B4EA4" w:rsidP="00472151">
      <w:pPr>
        <w:widowControl w:val="0"/>
        <w:spacing w:after="0" w:line="276" w:lineRule="auto"/>
        <w:jc w:val="both"/>
        <w:rPr>
          <w:rFonts w:asciiTheme="majorHAnsi" w:eastAsia="Arial" w:hAnsiTheme="majorHAnsi" w:cs="Arial"/>
          <w:b/>
          <w:color w:val="000000"/>
          <w:sz w:val="24"/>
          <w:szCs w:val="24"/>
        </w:rPr>
      </w:pPr>
    </w:p>
    <w:p w14:paraId="1B706E81" w14:textId="77777777" w:rsidR="004B4EA4" w:rsidRPr="00136AED" w:rsidRDefault="000F2D60" w:rsidP="00472151">
      <w:pPr>
        <w:widowControl w:val="0"/>
        <w:spacing w:after="0" w:line="276" w:lineRule="auto"/>
        <w:ind w:left="720"/>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4.2. Objetivos Específico</w:t>
      </w:r>
    </w:p>
    <w:p w14:paraId="434BFABE" w14:textId="77777777" w:rsidR="004B4EA4" w:rsidRPr="00136AED" w:rsidRDefault="004B4EA4" w:rsidP="00472151">
      <w:pPr>
        <w:widowControl w:val="0"/>
        <w:spacing w:after="0" w:line="276" w:lineRule="auto"/>
        <w:ind w:left="720"/>
        <w:jc w:val="both"/>
        <w:rPr>
          <w:rFonts w:asciiTheme="majorHAnsi" w:eastAsia="Arial" w:hAnsiTheme="majorHAnsi" w:cs="Arial"/>
          <w:b/>
          <w:color w:val="000000"/>
          <w:sz w:val="24"/>
          <w:szCs w:val="24"/>
        </w:rPr>
      </w:pPr>
    </w:p>
    <w:p w14:paraId="54DF277C" w14:textId="77777777" w:rsidR="00D042DB" w:rsidRPr="00136AED" w:rsidRDefault="00D042DB" w:rsidP="00472151">
      <w:pPr>
        <w:pStyle w:val="Prrafodelista"/>
        <w:numPr>
          <w:ilvl w:val="0"/>
          <w:numId w:val="10"/>
        </w:numPr>
        <w:spacing w:line="276" w:lineRule="auto"/>
        <w:ind w:left="1276"/>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Consolidar, integrar y complementar los conocimientos, habilidades y actitudes impartidas a través de las unidades didácticas correspondientes.</w:t>
      </w:r>
    </w:p>
    <w:p w14:paraId="0FFA9F6F" w14:textId="77777777" w:rsidR="00D042DB" w:rsidRPr="00136AED" w:rsidRDefault="00D042DB" w:rsidP="00472151">
      <w:pPr>
        <w:widowControl w:val="0"/>
        <w:spacing w:after="0" w:line="276" w:lineRule="auto"/>
        <w:ind w:left="1276"/>
        <w:jc w:val="both"/>
        <w:rPr>
          <w:rFonts w:asciiTheme="majorHAnsi" w:eastAsia="Arial" w:hAnsiTheme="majorHAnsi" w:cs="Arial"/>
          <w:color w:val="000000"/>
          <w:sz w:val="24"/>
          <w:szCs w:val="24"/>
        </w:rPr>
      </w:pPr>
    </w:p>
    <w:p w14:paraId="1CC32192" w14:textId="24452E0F" w:rsidR="00D042DB" w:rsidRPr="00136AED" w:rsidRDefault="00D042DB" w:rsidP="00472151">
      <w:pPr>
        <w:pStyle w:val="Prrafodelista"/>
        <w:numPr>
          <w:ilvl w:val="0"/>
          <w:numId w:val="10"/>
        </w:numPr>
        <w:spacing w:line="276" w:lineRule="auto"/>
        <w:ind w:left="1276"/>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 xml:space="preserve">Fomentar </w:t>
      </w:r>
      <w:r w:rsidR="00CB60E7" w:rsidRPr="00136AED">
        <w:rPr>
          <w:rFonts w:asciiTheme="majorHAnsi" w:eastAsia="Arial" w:hAnsiTheme="majorHAnsi" w:cs="Arial"/>
          <w:color w:val="000000"/>
          <w:sz w:val="24"/>
          <w:szCs w:val="24"/>
          <w:lang w:val="es-PE"/>
        </w:rPr>
        <w:t xml:space="preserve">la realización personal y profesional </w:t>
      </w:r>
      <w:r w:rsidRPr="00136AED">
        <w:rPr>
          <w:rFonts w:asciiTheme="majorHAnsi" w:eastAsia="Arial" w:hAnsiTheme="majorHAnsi" w:cs="Arial"/>
          <w:color w:val="000000"/>
          <w:sz w:val="24"/>
          <w:szCs w:val="24"/>
          <w:lang w:val="es-PE"/>
        </w:rPr>
        <w:t>en los estudiantes, durante su formación técnico profesional.</w:t>
      </w:r>
    </w:p>
    <w:p w14:paraId="04EB9304" w14:textId="77777777" w:rsidR="00D042DB" w:rsidRPr="00136AED" w:rsidRDefault="00D042DB" w:rsidP="00472151">
      <w:pPr>
        <w:widowControl w:val="0"/>
        <w:spacing w:after="0" w:line="276" w:lineRule="auto"/>
        <w:ind w:left="1276"/>
        <w:jc w:val="both"/>
        <w:rPr>
          <w:rFonts w:asciiTheme="majorHAnsi" w:eastAsia="Arial" w:hAnsiTheme="majorHAnsi" w:cs="Arial"/>
          <w:color w:val="000000"/>
          <w:sz w:val="24"/>
          <w:szCs w:val="24"/>
        </w:rPr>
      </w:pPr>
    </w:p>
    <w:p w14:paraId="60348753" w14:textId="06AC7306" w:rsidR="00D042DB" w:rsidRPr="00136AED" w:rsidRDefault="00D042DB" w:rsidP="00CB60E7">
      <w:pPr>
        <w:pStyle w:val="Prrafodelista"/>
        <w:numPr>
          <w:ilvl w:val="0"/>
          <w:numId w:val="10"/>
        </w:numPr>
        <w:spacing w:line="276" w:lineRule="auto"/>
        <w:ind w:left="1276"/>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 xml:space="preserve">Orientar al estudiante a trabajar en situaciones reales, y </w:t>
      </w:r>
      <w:r w:rsidR="00CB60E7" w:rsidRPr="00136AED">
        <w:rPr>
          <w:rFonts w:asciiTheme="majorHAnsi" w:eastAsia="Arial" w:hAnsiTheme="majorHAnsi" w:cs="Arial"/>
          <w:color w:val="000000"/>
          <w:sz w:val="24"/>
          <w:szCs w:val="24"/>
          <w:lang w:val="es-PE"/>
        </w:rPr>
        <w:t xml:space="preserve">aplicar </w:t>
      </w:r>
      <w:r w:rsidRPr="00136AED">
        <w:rPr>
          <w:rFonts w:asciiTheme="majorHAnsi" w:eastAsia="Arial" w:hAnsiTheme="majorHAnsi" w:cs="Arial"/>
          <w:color w:val="000000"/>
          <w:sz w:val="24"/>
          <w:szCs w:val="24"/>
          <w:lang w:val="es-PE"/>
        </w:rPr>
        <w:t>lo aprendido en el programa de estudios ASHR.</w:t>
      </w:r>
    </w:p>
    <w:p w14:paraId="4D92F04A" w14:textId="77777777" w:rsidR="00CB60E7" w:rsidRPr="00136AED" w:rsidRDefault="00CB60E7" w:rsidP="00CB60E7">
      <w:pPr>
        <w:pStyle w:val="Prrafodelista"/>
        <w:rPr>
          <w:rFonts w:asciiTheme="majorHAnsi" w:eastAsia="Arial" w:hAnsiTheme="majorHAnsi" w:cs="Arial"/>
          <w:color w:val="000000"/>
          <w:sz w:val="24"/>
          <w:szCs w:val="24"/>
          <w:lang w:val="es-PE"/>
        </w:rPr>
      </w:pPr>
    </w:p>
    <w:p w14:paraId="7E03D655" w14:textId="1DADDD7D" w:rsidR="00D042DB" w:rsidRPr="00136AED" w:rsidRDefault="00D042DB" w:rsidP="00472151">
      <w:pPr>
        <w:pStyle w:val="Prrafodelista"/>
        <w:numPr>
          <w:ilvl w:val="0"/>
          <w:numId w:val="10"/>
        </w:numPr>
        <w:spacing w:line="276" w:lineRule="auto"/>
        <w:ind w:left="1276"/>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 xml:space="preserve">Elaborar, </w:t>
      </w:r>
      <w:r w:rsidR="00BC67BF" w:rsidRPr="00136AED">
        <w:rPr>
          <w:rFonts w:asciiTheme="majorHAnsi" w:eastAsia="Arial" w:hAnsiTheme="majorHAnsi" w:cs="Arial"/>
          <w:color w:val="000000"/>
          <w:sz w:val="24"/>
          <w:szCs w:val="24"/>
          <w:lang w:val="es-PE"/>
        </w:rPr>
        <w:t>organizar</w:t>
      </w:r>
      <w:r w:rsidRPr="00136AED">
        <w:rPr>
          <w:rFonts w:asciiTheme="majorHAnsi" w:eastAsia="Arial" w:hAnsiTheme="majorHAnsi" w:cs="Arial"/>
          <w:color w:val="000000"/>
          <w:sz w:val="24"/>
          <w:szCs w:val="24"/>
          <w:lang w:val="es-PE"/>
        </w:rPr>
        <w:t>, registrar, la documentación de las experiencias formativas en situaciones reales de trabajo.</w:t>
      </w:r>
    </w:p>
    <w:p w14:paraId="74428139" w14:textId="77777777" w:rsidR="004B4EA4" w:rsidRPr="00136AED" w:rsidRDefault="004B4EA4" w:rsidP="00472151">
      <w:pPr>
        <w:widowControl w:val="0"/>
        <w:spacing w:after="0" w:line="276" w:lineRule="auto"/>
        <w:ind w:left="1080"/>
        <w:jc w:val="both"/>
        <w:rPr>
          <w:rFonts w:asciiTheme="majorHAnsi" w:eastAsia="Arial" w:hAnsiTheme="majorHAnsi" w:cs="Arial"/>
          <w:b/>
          <w:color w:val="000000"/>
          <w:sz w:val="24"/>
          <w:szCs w:val="24"/>
        </w:rPr>
      </w:pPr>
    </w:p>
    <w:p w14:paraId="36645BC6" w14:textId="58282754"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SOBRE LOS LUGARES DE DESARROLLO DE LAS EFSRT</w:t>
      </w:r>
    </w:p>
    <w:p w14:paraId="17799C08" w14:textId="77777777" w:rsidR="00756437" w:rsidRPr="00136AED" w:rsidRDefault="00756437" w:rsidP="00756437">
      <w:pPr>
        <w:widowControl w:val="0"/>
        <w:spacing w:after="0" w:line="276" w:lineRule="auto"/>
        <w:jc w:val="both"/>
        <w:rPr>
          <w:rFonts w:asciiTheme="majorHAnsi" w:eastAsia="Arial" w:hAnsiTheme="majorHAnsi" w:cs="Arial"/>
          <w:b/>
          <w:color w:val="000000"/>
          <w:sz w:val="24"/>
          <w:szCs w:val="24"/>
        </w:rPr>
      </w:pPr>
    </w:p>
    <w:p w14:paraId="1237CDD8" w14:textId="357528E5" w:rsidR="0048580F" w:rsidRPr="00136AED" w:rsidRDefault="0048580F" w:rsidP="00472151">
      <w:pPr>
        <w:widowControl w:val="0"/>
        <w:spacing w:after="0" w:line="276" w:lineRule="auto"/>
        <w:jc w:val="both"/>
        <w:rPr>
          <w:rFonts w:asciiTheme="majorHAnsi" w:eastAsia="Arial" w:hAnsiTheme="majorHAnsi" w:cs="Arial"/>
          <w:b/>
          <w:color w:val="000000"/>
          <w:sz w:val="24"/>
          <w:szCs w:val="24"/>
        </w:rPr>
      </w:pPr>
    </w:p>
    <w:p w14:paraId="76AC0565" w14:textId="3D1EC538" w:rsidR="0026639A" w:rsidRPr="00136AED" w:rsidRDefault="00D042DB" w:rsidP="00472151">
      <w:pPr>
        <w:spacing w:after="0" w:line="276" w:lineRule="auto"/>
        <w:ind w:left="709"/>
        <w:jc w:val="both"/>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 xml:space="preserve">En concordancia con la propuesta pedagógica, los estudiantes del IES Público “Tupac </w:t>
      </w:r>
      <w:r w:rsidR="0048580F" w:rsidRPr="00136AED">
        <w:rPr>
          <w:rFonts w:asciiTheme="majorHAnsi" w:eastAsia="Arial" w:hAnsiTheme="majorHAnsi" w:cs="Arial"/>
          <w:color w:val="000000" w:themeColor="text1"/>
          <w:sz w:val="24"/>
          <w:szCs w:val="24"/>
        </w:rPr>
        <w:t>Amaru”</w:t>
      </w:r>
      <w:r w:rsidRPr="00136AED">
        <w:rPr>
          <w:rFonts w:asciiTheme="majorHAnsi" w:eastAsia="Arial" w:hAnsiTheme="majorHAnsi" w:cs="Arial"/>
          <w:color w:val="000000" w:themeColor="text1"/>
          <w:sz w:val="24"/>
          <w:szCs w:val="24"/>
        </w:rPr>
        <w:t xml:space="preserve"> desarrollarán sus </w:t>
      </w:r>
      <w:r w:rsidR="00B36D6E" w:rsidRPr="00136AED">
        <w:rPr>
          <w:rFonts w:asciiTheme="majorHAnsi" w:eastAsia="Arial" w:hAnsiTheme="majorHAnsi" w:cs="Arial"/>
          <w:color w:val="000000" w:themeColor="text1"/>
          <w:sz w:val="24"/>
          <w:szCs w:val="24"/>
        </w:rPr>
        <w:t>EFSRT en nuestra institución por concentrar en la misma los módulos adecuados donde podrán ejecutar y materializar sus experiencias siendo la</w:t>
      </w:r>
      <w:r w:rsidR="0026639A" w:rsidRPr="00136AED">
        <w:rPr>
          <w:rFonts w:asciiTheme="majorHAnsi" w:eastAsia="Arial" w:hAnsiTheme="majorHAnsi" w:cs="Arial"/>
          <w:color w:val="000000" w:themeColor="text1"/>
          <w:sz w:val="24"/>
          <w:szCs w:val="24"/>
        </w:rPr>
        <w:t>s actividades de</w:t>
      </w:r>
      <w:r w:rsidR="00B36D6E" w:rsidRPr="00136AED">
        <w:rPr>
          <w:rFonts w:asciiTheme="majorHAnsi" w:eastAsia="Arial" w:hAnsiTheme="majorHAnsi" w:cs="Arial"/>
          <w:color w:val="000000" w:themeColor="text1"/>
          <w:sz w:val="24"/>
          <w:szCs w:val="24"/>
        </w:rPr>
        <w:t xml:space="preserve"> vínculo directo</w:t>
      </w:r>
      <w:r w:rsidRPr="00136AED">
        <w:rPr>
          <w:rFonts w:asciiTheme="majorHAnsi" w:eastAsia="Arial" w:hAnsiTheme="majorHAnsi" w:cs="Arial"/>
          <w:color w:val="000000" w:themeColor="text1"/>
          <w:sz w:val="24"/>
          <w:szCs w:val="24"/>
        </w:rPr>
        <w:t xml:space="preserve"> con las competencias del programa de Administración de Servicio</w:t>
      </w:r>
      <w:r w:rsidR="0026639A" w:rsidRPr="00136AED">
        <w:rPr>
          <w:rFonts w:asciiTheme="majorHAnsi" w:eastAsia="Arial" w:hAnsiTheme="majorHAnsi" w:cs="Arial"/>
          <w:color w:val="000000" w:themeColor="text1"/>
          <w:sz w:val="24"/>
          <w:szCs w:val="24"/>
        </w:rPr>
        <w:t>s de Hostelería y Restaurantes.</w:t>
      </w:r>
    </w:p>
    <w:p w14:paraId="4057F432" w14:textId="77777777" w:rsidR="0026639A" w:rsidRPr="00136AED" w:rsidRDefault="0026639A" w:rsidP="00472151">
      <w:pPr>
        <w:spacing w:after="0" w:line="276" w:lineRule="auto"/>
        <w:ind w:left="709"/>
        <w:jc w:val="both"/>
        <w:rPr>
          <w:rFonts w:asciiTheme="majorHAnsi" w:eastAsia="Arial" w:hAnsiTheme="majorHAnsi" w:cs="Arial"/>
          <w:color w:val="000000" w:themeColor="text1"/>
          <w:sz w:val="24"/>
          <w:szCs w:val="24"/>
        </w:rPr>
      </w:pPr>
    </w:p>
    <w:p w14:paraId="093FE96D" w14:textId="41679732" w:rsidR="0026639A" w:rsidRPr="00136AED" w:rsidRDefault="00D042DB" w:rsidP="00035204">
      <w:pPr>
        <w:spacing w:after="0" w:line="276" w:lineRule="auto"/>
        <w:ind w:left="709"/>
        <w:jc w:val="both"/>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 xml:space="preserve">Las EFSRT del programa de estudios Administración de Servicios de Hostelería y Restaurantes se programará en función de los </w:t>
      </w:r>
      <w:r w:rsidR="004C0586">
        <w:rPr>
          <w:rFonts w:asciiTheme="majorHAnsi" w:eastAsia="Arial" w:hAnsiTheme="majorHAnsi" w:cs="Arial"/>
          <w:color w:val="000000" w:themeColor="text1"/>
          <w:sz w:val="24"/>
          <w:szCs w:val="24"/>
        </w:rPr>
        <w:t>4</w:t>
      </w:r>
      <w:r w:rsidRPr="00136AED">
        <w:rPr>
          <w:rFonts w:asciiTheme="majorHAnsi" w:eastAsia="Arial" w:hAnsiTheme="majorHAnsi" w:cs="Arial"/>
          <w:color w:val="000000" w:themeColor="text1"/>
          <w:sz w:val="24"/>
          <w:szCs w:val="24"/>
        </w:rPr>
        <w:t xml:space="preserve"> módulos formativos </w:t>
      </w:r>
      <w:r w:rsidR="0026639A" w:rsidRPr="00136AED">
        <w:rPr>
          <w:rFonts w:asciiTheme="majorHAnsi" w:eastAsia="Arial" w:hAnsiTheme="majorHAnsi" w:cs="Arial"/>
          <w:color w:val="000000" w:themeColor="text1"/>
          <w:sz w:val="24"/>
          <w:szCs w:val="24"/>
        </w:rPr>
        <w:t>con sus respectivas competencias que a continuación se describe:</w:t>
      </w:r>
    </w:p>
    <w:p w14:paraId="73EAA41B" w14:textId="02BCEB3D" w:rsidR="003A0E0D" w:rsidRDefault="003A0E0D" w:rsidP="00035204">
      <w:pPr>
        <w:spacing w:after="0" w:line="276" w:lineRule="auto"/>
        <w:ind w:left="709"/>
        <w:jc w:val="both"/>
        <w:rPr>
          <w:rFonts w:asciiTheme="majorHAnsi" w:eastAsia="Arial" w:hAnsiTheme="majorHAnsi" w:cs="Arial"/>
          <w:color w:val="000000" w:themeColor="text1"/>
          <w:sz w:val="24"/>
          <w:szCs w:val="24"/>
        </w:rPr>
      </w:pPr>
    </w:p>
    <w:p w14:paraId="24993849" w14:textId="25111A0C" w:rsidR="00760A11" w:rsidRDefault="00760A11" w:rsidP="00035204">
      <w:pPr>
        <w:spacing w:after="0" w:line="276" w:lineRule="auto"/>
        <w:ind w:left="709"/>
        <w:jc w:val="both"/>
        <w:rPr>
          <w:rFonts w:asciiTheme="majorHAnsi" w:eastAsia="Arial" w:hAnsiTheme="majorHAnsi" w:cs="Arial"/>
          <w:color w:val="000000" w:themeColor="text1"/>
          <w:sz w:val="24"/>
          <w:szCs w:val="24"/>
        </w:rPr>
      </w:pPr>
    </w:p>
    <w:p w14:paraId="1C20FA74" w14:textId="77777777" w:rsidR="00760A11" w:rsidRPr="00136AED" w:rsidRDefault="00760A11" w:rsidP="00035204">
      <w:pPr>
        <w:spacing w:after="0" w:line="276" w:lineRule="auto"/>
        <w:ind w:left="709"/>
        <w:jc w:val="both"/>
        <w:rPr>
          <w:rFonts w:asciiTheme="majorHAnsi" w:eastAsia="Arial" w:hAnsiTheme="majorHAnsi" w:cs="Arial"/>
          <w:color w:val="000000" w:themeColor="text1"/>
          <w:sz w:val="24"/>
          <w:szCs w:val="24"/>
        </w:rPr>
      </w:pPr>
    </w:p>
    <w:p w14:paraId="0BA691C7" w14:textId="11D0F16F" w:rsidR="0026639A" w:rsidRPr="00136AED" w:rsidRDefault="00035204" w:rsidP="00472151">
      <w:pPr>
        <w:spacing w:after="0" w:line="276" w:lineRule="auto"/>
        <w:ind w:left="709"/>
        <w:jc w:val="both"/>
        <w:rPr>
          <w:rFonts w:asciiTheme="majorHAnsi" w:eastAsia="Arial" w:hAnsiTheme="majorHAnsi" w:cs="Arial"/>
          <w:b/>
          <w:sz w:val="24"/>
          <w:szCs w:val="24"/>
        </w:rPr>
      </w:pPr>
      <w:r w:rsidRPr="00136AED">
        <w:rPr>
          <w:rFonts w:asciiTheme="majorHAnsi" w:eastAsia="Arial" w:hAnsiTheme="majorHAnsi" w:cs="Arial"/>
          <w:b/>
          <w:sz w:val="24"/>
          <w:szCs w:val="24"/>
        </w:rPr>
        <w:t>Módulos</w:t>
      </w:r>
      <w:r w:rsidR="00FA1BA8">
        <w:rPr>
          <w:rFonts w:asciiTheme="majorHAnsi" w:eastAsia="Arial" w:hAnsiTheme="majorHAnsi" w:cs="Arial"/>
          <w:b/>
          <w:sz w:val="24"/>
          <w:szCs w:val="24"/>
        </w:rPr>
        <w:t xml:space="preserve"> Profesionales</w:t>
      </w:r>
      <w:r w:rsidRPr="00136AED">
        <w:rPr>
          <w:rFonts w:asciiTheme="majorHAnsi" w:eastAsia="Arial" w:hAnsiTheme="majorHAnsi" w:cs="Arial"/>
          <w:b/>
          <w:sz w:val="24"/>
          <w:szCs w:val="24"/>
        </w:rPr>
        <w:t xml:space="preserve"> del programa de estudios de </w:t>
      </w:r>
      <w:r w:rsidR="00452783" w:rsidRPr="00136AED">
        <w:rPr>
          <w:rFonts w:asciiTheme="majorHAnsi" w:eastAsia="Arial" w:hAnsiTheme="majorHAnsi" w:cs="Arial"/>
          <w:b/>
          <w:sz w:val="24"/>
          <w:szCs w:val="24"/>
        </w:rPr>
        <w:t>Administración</w:t>
      </w:r>
      <w:r w:rsidRPr="00136AED">
        <w:rPr>
          <w:rFonts w:asciiTheme="majorHAnsi" w:eastAsia="Arial" w:hAnsiTheme="majorHAnsi" w:cs="Arial"/>
          <w:b/>
          <w:sz w:val="24"/>
          <w:szCs w:val="24"/>
        </w:rPr>
        <w:t xml:space="preserve"> de Servicios Hosteleros y Restaurantes.</w:t>
      </w:r>
    </w:p>
    <w:p w14:paraId="69A21F20" w14:textId="62B5BAA4" w:rsidR="00760A11" w:rsidRPr="00136AED" w:rsidRDefault="00760A11" w:rsidP="00760A11">
      <w:pPr>
        <w:spacing w:after="0" w:line="360" w:lineRule="auto"/>
        <w:ind w:left="709"/>
        <w:jc w:val="both"/>
        <w:rPr>
          <w:rFonts w:asciiTheme="majorHAnsi" w:eastAsia="Arial" w:hAnsiTheme="majorHAnsi" w:cs="Arial"/>
          <w:b/>
          <w:color w:val="000000" w:themeColor="text1"/>
          <w:sz w:val="24"/>
          <w:szCs w:val="24"/>
        </w:rPr>
      </w:pPr>
      <w:r w:rsidRPr="00136AED">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 xml:space="preserve">Profesional </w:t>
      </w:r>
      <w:r>
        <w:rPr>
          <w:rFonts w:asciiTheme="majorHAnsi" w:eastAsia="Arial" w:hAnsiTheme="majorHAnsi" w:cs="Arial"/>
          <w:b/>
          <w:color w:val="000000" w:themeColor="text1"/>
          <w:sz w:val="24"/>
          <w:szCs w:val="24"/>
        </w:rPr>
        <w:t>1</w:t>
      </w:r>
      <w:r w:rsidRPr="00136AED">
        <w:rPr>
          <w:rFonts w:asciiTheme="majorHAnsi" w:eastAsia="Arial" w:hAnsiTheme="majorHAnsi" w:cs="Arial"/>
          <w:b/>
          <w:color w:val="000000" w:themeColor="text1"/>
          <w:sz w:val="24"/>
          <w:szCs w:val="24"/>
        </w:rPr>
        <w:t>: Administración de</w:t>
      </w:r>
      <w:r>
        <w:rPr>
          <w:rFonts w:asciiTheme="majorHAnsi" w:eastAsia="Arial" w:hAnsiTheme="majorHAnsi" w:cs="Arial"/>
          <w:b/>
          <w:color w:val="000000" w:themeColor="text1"/>
          <w:sz w:val="24"/>
          <w:szCs w:val="24"/>
        </w:rPr>
        <w:t xml:space="preserve"> Servicios de Housekeeping</w:t>
      </w:r>
      <w:r w:rsidRPr="00136AED">
        <w:rPr>
          <w:rFonts w:asciiTheme="majorHAnsi" w:eastAsia="Arial" w:hAnsiTheme="majorHAnsi" w:cs="Arial"/>
          <w:b/>
          <w:color w:val="000000" w:themeColor="text1"/>
          <w:sz w:val="24"/>
          <w:szCs w:val="24"/>
        </w:rPr>
        <w:t>.</w:t>
      </w:r>
    </w:p>
    <w:p w14:paraId="10333D69" w14:textId="77777777" w:rsidR="00035204" w:rsidRPr="00136AED" w:rsidRDefault="00035204" w:rsidP="00472151">
      <w:pPr>
        <w:spacing w:after="0" w:line="276" w:lineRule="auto"/>
        <w:ind w:left="709"/>
        <w:jc w:val="both"/>
        <w:rPr>
          <w:rFonts w:asciiTheme="majorHAnsi" w:eastAsia="Arial" w:hAnsiTheme="majorHAnsi" w:cs="Arial"/>
          <w:b/>
          <w:sz w:val="24"/>
          <w:szCs w:val="24"/>
        </w:rPr>
      </w:pPr>
    </w:p>
    <w:p w14:paraId="3F8C9706" w14:textId="77777777" w:rsidR="005125C7" w:rsidRPr="00136AED" w:rsidRDefault="005125C7" w:rsidP="0026639A">
      <w:pPr>
        <w:spacing w:after="0" w:line="276" w:lineRule="auto"/>
        <w:jc w:val="both"/>
        <w:rPr>
          <w:rFonts w:asciiTheme="majorHAnsi" w:eastAsia="Arial" w:hAnsiTheme="majorHAnsi" w:cs="Arial"/>
          <w:sz w:val="24"/>
          <w:szCs w:val="24"/>
        </w:rPr>
      </w:pPr>
    </w:p>
    <w:p w14:paraId="0F8A9E3E" w14:textId="77777777" w:rsidR="005125C7" w:rsidRPr="00136AED" w:rsidRDefault="005125C7" w:rsidP="0026639A">
      <w:pPr>
        <w:pStyle w:val="Prrafodelista"/>
        <w:numPr>
          <w:ilvl w:val="0"/>
          <w:numId w:val="28"/>
        </w:numPr>
        <w:spacing w:line="276" w:lineRule="auto"/>
        <w:jc w:val="both"/>
        <w:rPr>
          <w:rFonts w:asciiTheme="majorHAnsi" w:eastAsia="Arial" w:hAnsiTheme="majorHAnsi" w:cs="Arial"/>
          <w:sz w:val="24"/>
          <w:szCs w:val="24"/>
          <w:lang w:val="es-PE"/>
        </w:rPr>
      </w:pPr>
      <w:r w:rsidRPr="00136AED">
        <w:rPr>
          <w:rFonts w:asciiTheme="majorHAnsi" w:eastAsia="Arial" w:hAnsiTheme="majorHAnsi" w:cs="Arial"/>
          <w:sz w:val="24"/>
          <w:szCs w:val="24"/>
          <w:lang w:val="es-PE"/>
        </w:rPr>
        <w:t>Administrar servicio de alojamiento, de acuerdo a los procedimientos del establecimiento y a la normativa vigente.</w:t>
      </w:r>
    </w:p>
    <w:p w14:paraId="53E57AED" w14:textId="77777777" w:rsidR="005125C7" w:rsidRPr="00136AED" w:rsidRDefault="005125C7" w:rsidP="0026639A">
      <w:pPr>
        <w:pStyle w:val="Prrafodelista"/>
        <w:numPr>
          <w:ilvl w:val="0"/>
          <w:numId w:val="28"/>
        </w:numPr>
        <w:spacing w:line="276" w:lineRule="auto"/>
        <w:jc w:val="both"/>
        <w:rPr>
          <w:rFonts w:asciiTheme="majorHAnsi" w:eastAsia="Arial" w:hAnsiTheme="majorHAnsi" w:cs="Arial"/>
          <w:sz w:val="24"/>
          <w:szCs w:val="24"/>
          <w:lang w:val="es-PE"/>
        </w:rPr>
      </w:pPr>
      <w:r w:rsidRPr="00136AED">
        <w:rPr>
          <w:rFonts w:asciiTheme="majorHAnsi" w:eastAsia="Arial" w:hAnsiTheme="majorHAnsi" w:cs="Arial"/>
          <w:sz w:val="24"/>
          <w:szCs w:val="24"/>
          <w:lang w:val="es-PE"/>
        </w:rPr>
        <w:t>Administrar el talento humano del establecimiento teniendo en cuenta sus procedimientos y la normativa vigente."</w:t>
      </w:r>
    </w:p>
    <w:p w14:paraId="25A9BE1A" w14:textId="77777777" w:rsidR="0026639A" w:rsidRPr="00136AED" w:rsidRDefault="0026639A" w:rsidP="005125C7">
      <w:pPr>
        <w:spacing w:after="0" w:line="276" w:lineRule="auto"/>
        <w:ind w:left="709"/>
        <w:jc w:val="both"/>
        <w:rPr>
          <w:rFonts w:asciiTheme="majorHAnsi" w:eastAsia="Arial" w:hAnsiTheme="majorHAnsi" w:cs="Arial"/>
          <w:b/>
          <w:sz w:val="24"/>
          <w:szCs w:val="24"/>
        </w:rPr>
      </w:pPr>
    </w:p>
    <w:p w14:paraId="7BEEA36A" w14:textId="40F006D9" w:rsidR="0026639A" w:rsidRPr="00136AED" w:rsidRDefault="0026639A" w:rsidP="0026639A">
      <w:pPr>
        <w:spacing w:after="0" w:line="360" w:lineRule="auto"/>
        <w:ind w:left="709"/>
        <w:jc w:val="both"/>
        <w:rPr>
          <w:rFonts w:asciiTheme="majorHAnsi" w:eastAsia="Arial" w:hAnsiTheme="majorHAnsi" w:cs="Arial"/>
          <w:b/>
          <w:color w:val="000000" w:themeColor="text1"/>
          <w:sz w:val="24"/>
          <w:szCs w:val="24"/>
        </w:rPr>
      </w:pPr>
      <w:bookmarkStart w:id="1" w:name="_Hlk119570264"/>
      <w:r w:rsidRPr="00136AED">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 xml:space="preserve">Profesional </w:t>
      </w:r>
      <w:r w:rsidRPr="00136AED">
        <w:rPr>
          <w:rFonts w:asciiTheme="majorHAnsi" w:eastAsia="Arial" w:hAnsiTheme="majorHAnsi" w:cs="Arial"/>
          <w:b/>
          <w:color w:val="000000" w:themeColor="text1"/>
          <w:sz w:val="24"/>
          <w:szCs w:val="24"/>
        </w:rPr>
        <w:t>2: Administración de Alimentos y Bebidas.</w:t>
      </w:r>
    </w:p>
    <w:bookmarkEnd w:id="1"/>
    <w:p w14:paraId="0D000DA6" w14:textId="77777777" w:rsidR="00035204" w:rsidRPr="00136AED" w:rsidRDefault="00035204" w:rsidP="0026639A">
      <w:pPr>
        <w:spacing w:after="0" w:line="360" w:lineRule="auto"/>
        <w:ind w:left="709"/>
        <w:jc w:val="both"/>
        <w:rPr>
          <w:rFonts w:asciiTheme="majorHAnsi" w:eastAsia="Arial" w:hAnsiTheme="majorHAnsi" w:cs="Arial"/>
          <w:b/>
          <w:color w:val="000000" w:themeColor="text1"/>
          <w:sz w:val="24"/>
          <w:szCs w:val="24"/>
        </w:rPr>
      </w:pPr>
    </w:p>
    <w:p w14:paraId="561861C2" w14:textId="77777777" w:rsidR="0026639A" w:rsidRPr="00136AED" w:rsidRDefault="0026639A" w:rsidP="0026639A">
      <w:pPr>
        <w:pStyle w:val="Prrafodelista"/>
        <w:numPr>
          <w:ilvl w:val="0"/>
          <w:numId w:val="27"/>
        </w:numPr>
        <w:spacing w:line="360" w:lineRule="auto"/>
        <w:jc w:val="both"/>
        <w:rPr>
          <w:rFonts w:asciiTheme="majorHAnsi" w:eastAsia="Arial" w:hAnsiTheme="majorHAnsi" w:cs="Arial"/>
          <w:color w:val="000000" w:themeColor="text1"/>
          <w:sz w:val="24"/>
          <w:szCs w:val="24"/>
          <w:lang w:val="es-PE"/>
        </w:rPr>
      </w:pPr>
      <w:r w:rsidRPr="00136AED">
        <w:rPr>
          <w:rFonts w:asciiTheme="majorHAnsi" w:eastAsia="Arial" w:hAnsiTheme="majorHAnsi" w:cs="Arial"/>
          <w:color w:val="000000" w:themeColor="text1"/>
          <w:sz w:val="24"/>
          <w:szCs w:val="24"/>
          <w:lang w:val="es-PE"/>
        </w:rPr>
        <w:t>Dirigir el área de alimentos y bebidas, considerando las BPM (Buenas Prácticas de Manipulación), de acuerdo a las políticas del establecimiento y la normativa vigente.</w:t>
      </w:r>
    </w:p>
    <w:p w14:paraId="006B421F" w14:textId="0460DE42" w:rsidR="0026639A" w:rsidRDefault="0026639A" w:rsidP="0026639A">
      <w:pPr>
        <w:pStyle w:val="Prrafodelista"/>
        <w:numPr>
          <w:ilvl w:val="0"/>
          <w:numId w:val="27"/>
        </w:numPr>
        <w:spacing w:line="360" w:lineRule="auto"/>
        <w:jc w:val="both"/>
        <w:rPr>
          <w:rFonts w:asciiTheme="majorHAnsi" w:eastAsia="Arial" w:hAnsiTheme="majorHAnsi" w:cs="Arial"/>
          <w:color w:val="000000" w:themeColor="text1"/>
          <w:sz w:val="24"/>
          <w:szCs w:val="24"/>
          <w:lang w:val="es-PE"/>
        </w:rPr>
      </w:pPr>
      <w:r w:rsidRPr="00136AED">
        <w:rPr>
          <w:rFonts w:asciiTheme="majorHAnsi" w:eastAsia="Arial" w:hAnsiTheme="majorHAnsi" w:cs="Arial"/>
          <w:color w:val="000000" w:themeColor="text1"/>
          <w:sz w:val="24"/>
          <w:szCs w:val="24"/>
          <w:lang w:val="es-PE"/>
        </w:rPr>
        <w:t>Dirigir el proceso de compras de insumos, bienes y servicios para el área de alimentos y bebidas, aplicando las BPM (Buenas Prácticas de Manipulación) y de acuerdo a los requerimientos y políticas de compras del establecimiento y normativa vigente.</w:t>
      </w:r>
    </w:p>
    <w:p w14:paraId="133B41CD" w14:textId="16B3AE23" w:rsidR="00760A11" w:rsidRPr="00760A11" w:rsidRDefault="00164619" w:rsidP="00760A11">
      <w:pPr>
        <w:spacing w:line="360" w:lineRule="auto"/>
        <w:ind w:left="1069"/>
        <w:jc w:val="both"/>
        <w:rPr>
          <w:rFonts w:asciiTheme="majorHAnsi" w:eastAsia="Arial" w:hAnsiTheme="majorHAnsi" w:cs="Arial"/>
          <w:color w:val="000000" w:themeColor="text1"/>
          <w:sz w:val="24"/>
          <w:szCs w:val="24"/>
        </w:rPr>
      </w:pPr>
      <w:r w:rsidRPr="004C0586">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 xml:space="preserve">Profesional </w:t>
      </w:r>
      <w:r w:rsidRPr="004C0586">
        <w:rPr>
          <w:rFonts w:asciiTheme="majorHAnsi" w:eastAsia="Arial" w:hAnsiTheme="majorHAnsi" w:cs="Arial"/>
          <w:b/>
          <w:color w:val="000000" w:themeColor="text1"/>
          <w:sz w:val="24"/>
          <w:szCs w:val="24"/>
        </w:rPr>
        <w:t>3: Administración de Restaurantes</w:t>
      </w:r>
      <w:r>
        <w:rPr>
          <w:rFonts w:asciiTheme="majorHAnsi" w:eastAsia="Arial" w:hAnsiTheme="majorHAnsi" w:cs="Arial"/>
          <w:color w:val="000000" w:themeColor="text1"/>
          <w:sz w:val="24"/>
          <w:szCs w:val="24"/>
        </w:rPr>
        <w:t>.</w:t>
      </w:r>
    </w:p>
    <w:p w14:paraId="2DD44F4B" w14:textId="2FFADB6A" w:rsidR="0026639A" w:rsidRDefault="0026639A" w:rsidP="0026639A">
      <w:pPr>
        <w:pStyle w:val="Prrafodelista"/>
        <w:numPr>
          <w:ilvl w:val="0"/>
          <w:numId w:val="27"/>
        </w:numPr>
        <w:spacing w:line="360" w:lineRule="auto"/>
        <w:jc w:val="both"/>
        <w:rPr>
          <w:rFonts w:asciiTheme="majorHAnsi" w:eastAsia="Arial" w:hAnsiTheme="majorHAnsi" w:cs="Arial"/>
          <w:color w:val="000000" w:themeColor="text1"/>
          <w:sz w:val="24"/>
          <w:szCs w:val="24"/>
          <w:lang w:val="es-PE"/>
        </w:rPr>
      </w:pPr>
      <w:r w:rsidRPr="00136AED">
        <w:rPr>
          <w:rFonts w:asciiTheme="majorHAnsi" w:eastAsia="Arial" w:hAnsiTheme="majorHAnsi" w:cs="Arial"/>
          <w:color w:val="000000" w:themeColor="text1"/>
          <w:sz w:val="24"/>
          <w:szCs w:val="24"/>
          <w:lang w:val="es-PE"/>
        </w:rPr>
        <w:t>Dirigir el ingreso, salida y stock de insumos y bienes, aplicando las BPM (Buenas Prácticas de Manipulación) y de acuerdo a las características del producto, tipo de almacenamiento, políticas de compras del establecimiento y normativa vigente.</w:t>
      </w:r>
    </w:p>
    <w:p w14:paraId="3A57EBCE" w14:textId="77777777" w:rsidR="00164619" w:rsidRPr="00164619" w:rsidRDefault="00164619" w:rsidP="00164619">
      <w:pPr>
        <w:pStyle w:val="Prrafodelista"/>
        <w:numPr>
          <w:ilvl w:val="0"/>
          <w:numId w:val="27"/>
        </w:numPr>
        <w:rPr>
          <w:rFonts w:asciiTheme="majorHAnsi" w:eastAsia="Arial" w:hAnsiTheme="majorHAnsi" w:cs="Arial"/>
          <w:color w:val="000000" w:themeColor="text1"/>
          <w:sz w:val="24"/>
          <w:szCs w:val="24"/>
          <w:lang w:val="es-PE"/>
        </w:rPr>
      </w:pPr>
      <w:r w:rsidRPr="00164619">
        <w:rPr>
          <w:rFonts w:asciiTheme="majorHAnsi" w:eastAsia="Arial" w:hAnsiTheme="majorHAnsi" w:cs="Arial"/>
          <w:color w:val="000000" w:themeColor="text1"/>
          <w:sz w:val="24"/>
          <w:szCs w:val="24"/>
          <w:lang w:val="es-PE"/>
        </w:rPr>
        <w:t>Administrar los recursos financieros del establecimiento teniendo en cuenta los estados financieros, plan operativo anual y la normativa vigente.</w:t>
      </w:r>
    </w:p>
    <w:p w14:paraId="45C042CE" w14:textId="77777777" w:rsidR="00164619" w:rsidRPr="00136AED" w:rsidRDefault="00164619" w:rsidP="00164619">
      <w:pPr>
        <w:pStyle w:val="Prrafodelista"/>
        <w:spacing w:line="360" w:lineRule="auto"/>
        <w:ind w:left="1429" w:firstLine="0"/>
        <w:jc w:val="both"/>
        <w:rPr>
          <w:rFonts w:asciiTheme="majorHAnsi" w:eastAsia="Arial" w:hAnsiTheme="majorHAnsi" w:cs="Arial"/>
          <w:color w:val="000000" w:themeColor="text1"/>
          <w:sz w:val="24"/>
          <w:szCs w:val="24"/>
          <w:lang w:val="es-PE"/>
        </w:rPr>
      </w:pPr>
    </w:p>
    <w:p w14:paraId="2DFB10CD" w14:textId="49D63355" w:rsidR="0026639A" w:rsidRPr="00136AED" w:rsidRDefault="0026639A" w:rsidP="0026639A">
      <w:pPr>
        <w:spacing w:after="0" w:line="360" w:lineRule="auto"/>
        <w:ind w:left="709"/>
        <w:jc w:val="both"/>
        <w:rPr>
          <w:rFonts w:asciiTheme="majorHAnsi" w:eastAsia="Arial" w:hAnsiTheme="majorHAnsi" w:cs="Arial"/>
          <w:b/>
          <w:color w:val="000000" w:themeColor="text1"/>
          <w:sz w:val="24"/>
          <w:szCs w:val="24"/>
        </w:rPr>
      </w:pPr>
      <w:r w:rsidRPr="00136AED">
        <w:rPr>
          <w:rFonts w:asciiTheme="majorHAnsi" w:eastAsia="Arial" w:hAnsiTheme="majorHAnsi" w:cs="Arial"/>
          <w:b/>
          <w:color w:val="000000" w:themeColor="text1"/>
          <w:sz w:val="24"/>
          <w:szCs w:val="24"/>
        </w:rPr>
        <w:t>Módulo</w:t>
      </w:r>
      <w:r w:rsidR="00FA1BA8">
        <w:rPr>
          <w:rFonts w:asciiTheme="majorHAnsi" w:eastAsia="Arial" w:hAnsiTheme="majorHAnsi" w:cs="Arial"/>
          <w:b/>
          <w:color w:val="000000" w:themeColor="text1"/>
          <w:sz w:val="24"/>
          <w:szCs w:val="24"/>
        </w:rPr>
        <w:t xml:space="preserve"> Profesional </w:t>
      </w:r>
      <w:r w:rsidR="00D45FA8">
        <w:rPr>
          <w:rFonts w:asciiTheme="majorHAnsi" w:eastAsia="Arial" w:hAnsiTheme="majorHAnsi" w:cs="Arial"/>
          <w:b/>
          <w:color w:val="000000" w:themeColor="text1"/>
          <w:sz w:val="24"/>
          <w:szCs w:val="24"/>
        </w:rPr>
        <w:t>4</w:t>
      </w:r>
      <w:r w:rsidRPr="00136AED">
        <w:rPr>
          <w:rFonts w:asciiTheme="majorHAnsi" w:eastAsia="Arial" w:hAnsiTheme="majorHAnsi" w:cs="Arial"/>
          <w:b/>
          <w:color w:val="000000" w:themeColor="text1"/>
          <w:sz w:val="24"/>
          <w:szCs w:val="24"/>
        </w:rPr>
        <w:t>:</w:t>
      </w:r>
      <w:r w:rsidRPr="00136AED">
        <w:rPr>
          <w:rFonts w:asciiTheme="majorHAnsi" w:eastAsia="Arial" w:hAnsiTheme="majorHAnsi" w:cs="Arial"/>
          <w:color w:val="000000" w:themeColor="text1"/>
          <w:sz w:val="24"/>
          <w:szCs w:val="24"/>
        </w:rPr>
        <w:t xml:space="preserve"> </w:t>
      </w:r>
      <w:r w:rsidRPr="00136AED">
        <w:rPr>
          <w:rFonts w:asciiTheme="majorHAnsi" w:eastAsia="Arial" w:hAnsiTheme="majorHAnsi" w:cs="Arial"/>
          <w:b/>
          <w:color w:val="000000" w:themeColor="text1"/>
          <w:sz w:val="24"/>
          <w:szCs w:val="24"/>
        </w:rPr>
        <w:t>Administración de Recepción, Marketing y Comercialización de Servicios Hosteleros.</w:t>
      </w:r>
    </w:p>
    <w:p w14:paraId="13C05427" w14:textId="77777777" w:rsidR="0026639A" w:rsidRPr="00136AED" w:rsidRDefault="0026639A" w:rsidP="0026639A">
      <w:pPr>
        <w:pStyle w:val="Prrafodelista"/>
        <w:numPr>
          <w:ilvl w:val="0"/>
          <w:numId w:val="26"/>
        </w:numPr>
        <w:spacing w:line="360" w:lineRule="auto"/>
        <w:jc w:val="both"/>
        <w:rPr>
          <w:rFonts w:asciiTheme="majorHAnsi" w:eastAsia="Arial" w:hAnsiTheme="majorHAnsi" w:cs="Arial"/>
          <w:color w:val="000000" w:themeColor="text1"/>
          <w:sz w:val="24"/>
          <w:szCs w:val="24"/>
          <w:lang w:val="es-PE"/>
        </w:rPr>
      </w:pPr>
      <w:r w:rsidRPr="00136AED">
        <w:rPr>
          <w:rFonts w:asciiTheme="majorHAnsi" w:eastAsia="Arial" w:hAnsiTheme="majorHAnsi" w:cs="Arial"/>
          <w:color w:val="000000" w:themeColor="text1"/>
          <w:sz w:val="24"/>
          <w:szCs w:val="24"/>
          <w:lang w:val="es-PE"/>
        </w:rPr>
        <w:t>Gestionar las actividades desarrolladas en el área de recepción, de acuerdo a los procedimientos del establecimiento y la normativa vigente.</w:t>
      </w:r>
    </w:p>
    <w:p w14:paraId="5469212D" w14:textId="77777777" w:rsidR="0026639A" w:rsidRPr="00136AED" w:rsidRDefault="0026639A" w:rsidP="0026639A">
      <w:pPr>
        <w:pStyle w:val="Prrafodelista"/>
        <w:numPr>
          <w:ilvl w:val="0"/>
          <w:numId w:val="26"/>
        </w:numPr>
        <w:spacing w:line="360" w:lineRule="auto"/>
        <w:jc w:val="both"/>
        <w:rPr>
          <w:rFonts w:asciiTheme="majorHAnsi" w:eastAsia="Arial" w:hAnsiTheme="majorHAnsi" w:cs="Arial"/>
          <w:color w:val="000000" w:themeColor="text1"/>
          <w:sz w:val="24"/>
          <w:szCs w:val="24"/>
          <w:lang w:val="es-PE"/>
        </w:rPr>
      </w:pPr>
      <w:r w:rsidRPr="00136AED">
        <w:rPr>
          <w:rFonts w:asciiTheme="majorHAnsi" w:eastAsia="Arial" w:hAnsiTheme="majorHAnsi" w:cs="Arial"/>
          <w:color w:val="000000" w:themeColor="text1"/>
          <w:sz w:val="24"/>
          <w:szCs w:val="24"/>
          <w:lang w:val="es-PE"/>
        </w:rPr>
        <w:t>Desarrollar la promoción y publicidad de los servicios de alojamiento y eventos, de acuerdo a la estrategia de marketing.</w:t>
      </w:r>
    </w:p>
    <w:p w14:paraId="3274D77D" w14:textId="77777777" w:rsidR="004B4EA4" w:rsidRPr="00136AED" w:rsidRDefault="004B4EA4" w:rsidP="00472151">
      <w:pPr>
        <w:spacing w:after="0" w:line="276" w:lineRule="auto"/>
        <w:jc w:val="both"/>
        <w:rPr>
          <w:rFonts w:asciiTheme="majorHAnsi" w:eastAsia="Arial" w:hAnsiTheme="majorHAnsi" w:cs="Arial"/>
          <w:color w:val="FF0000"/>
          <w:sz w:val="24"/>
          <w:szCs w:val="24"/>
        </w:rPr>
      </w:pPr>
    </w:p>
    <w:p w14:paraId="477BAFF3"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POBLACIÓN OBJETIVO</w:t>
      </w:r>
    </w:p>
    <w:p w14:paraId="6F19D970" w14:textId="77777777" w:rsidR="00B36D6E" w:rsidRPr="00136AED" w:rsidRDefault="00B36D6E" w:rsidP="00472151">
      <w:pPr>
        <w:widowControl w:val="0"/>
        <w:spacing w:after="0" w:line="276" w:lineRule="auto"/>
        <w:jc w:val="both"/>
        <w:rPr>
          <w:rFonts w:asciiTheme="majorHAnsi" w:eastAsia="Arial" w:hAnsiTheme="majorHAnsi" w:cs="Arial"/>
          <w:b/>
          <w:color w:val="000000" w:themeColor="text1"/>
          <w:sz w:val="24"/>
          <w:szCs w:val="24"/>
        </w:rPr>
      </w:pPr>
    </w:p>
    <w:p w14:paraId="4DB78790" w14:textId="77777777" w:rsidR="00B36D6E" w:rsidRPr="00136AED" w:rsidRDefault="00B36D6E" w:rsidP="00472151">
      <w:pPr>
        <w:widowControl w:val="0"/>
        <w:spacing w:after="0" w:line="276" w:lineRule="auto"/>
        <w:ind w:left="709"/>
        <w:jc w:val="both"/>
        <w:rPr>
          <w:rFonts w:asciiTheme="majorHAnsi" w:eastAsia="Arial" w:hAnsiTheme="majorHAnsi" w:cs="Arial"/>
          <w:bCs/>
          <w:color w:val="000000" w:themeColor="text1"/>
          <w:sz w:val="24"/>
          <w:szCs w:val="24"/>
        </w:rPr>
      </w:pPr>
      <w:r w:rsidRPr="00136AED">
        <w:rPr>
          <w:rFonts w:asciiTheme="majorHAnsi" w:eastAsia="Arial" w:hAnsiTheme="majorHAnsi" w:cs="Arial"/>
          <w:bCs/>
          <w:color w:val="000000" w:themeColor="text1"/>
          <w:sz w:val="24"/>
          <w:szCs w:val="24"/>
        </w:rPr>
        <w:t>Los estudiantes del programa de estudios de Administración de Servicio</w:t>
      </w:r>
      <w:r w:rsidR="00035204" w:rsidRPr="00136AED">
        <w:rPr>
          <w:rFonts w:asciiTheme="majorHAnsi" w:eastAsia="Arial" w:hAnsiTheme="majorHAnsi" w:cs="Arial"/>
          <w:bCs/>
          <w:color w:val="000000" w:themeColor="text1"/>
          <w:sz w:val="24"/>
          <w:szCs w:val="24"/>
        </w:rPr>
        <w:t>s de Hostelería y Restaurantes:</w:t>
      </w:r>
    </w:p>
    <w:p w14:paraId="14D86C1E" w14:textId="77777777" w:rsidR="00035204" w:rsidRPr="00136AED" w:rsidRDefault="00035204" w:rsidP="00472151">
      <w:pPr>
        <w:widowControl w:val="0"/>
        <w:spacing w:after="0" w:line="276" w:lineRule="auto"/>
        <w:ind w:left="709"/>
        <w:jc w:val="both"/>
        <w:rPr>
          <w:rFonts w:asciiTheme="majorHAnsi" w:eastAsia="Arial" w:hAnsiTheme="majorHAnsi" w:cs="Arial"/>
          <w:bCs/>
          <w:color w:val="000000" w:themeColor="text1"/>
          <w:sz w:val="24"/>
          <w:szCs w:val="24"/>
        </w:rPr>
      </w:pPr>
    </w:p>
    <w:tbl>
      <w:tblPr>
        <w:tblStyle w:val="Tablaconcuadrcula"/>
        <w:tblW w:w="7790" w:type="dxa"/>
        <w:tblInd w:w="704" w:type="dxa"/>
        <w:tblLook w:val="04A0" w:firstRow="1" w:lastRow="0" w:firstColumn="1" w:lastColumn="0" w:noHBand="0" w:noVBand="1"/>
      </w:tblPr>
      <w:tblGrid>
        <w:gridCol w:w="3390"/>
        <w:gridCol w:w="787"/>
        <w:gridCol w:w="787"/>
        <w:gridCol w:w="708"/>
        <w:gridCol w:w="706"/>
        <w:gridCol w:w="706"/>
        <w:gridCol w:w="706"/>
      </w:tblGrid>
      <w:tr w:rsidR="004C0586" w:rsidRPr="00136AED" w14:paraId="2CBD4864" w14:textId="16921961" w:rsidTr="00FA1BA8">
        <w:tc>
          <w:tcPr>
            <w:tcW w:w="3390" w:type="dxa"/>
            <w:vAlign w:val="center"/>
          </w:tcPr>
          <w:p w14:paraId="4DB87558" w14:textId="77777777" w:rsidR="004C0586" w:rsidRPr="00136AED" w:rsidRDefault="004C0586" w:rsidP="00035204">
            <w:pPr>
              <w:widowControl w:val="0"/>
              <w:jc w:val="center"/>
              <w:rPr>
                <w:rFonts w:ascii="Arial" w:eastAsia="Arial" w:hAnsi="Arial" w:cs="Arial"/>
                <w:b/>
                <w:color w:val="000000"/>
              </w:rPr>
            </w:pPr>
            <w:r w:rsidRPr="00136AED">
              <w:rPr>
                <w:rFonts w:ascii="Arial" w:eastAsia="Arial" w:hAnsi="Arial" w:cs="Arial"/>
                <w:b/>
                <w:color w:val="000000"/>
              </w:rPr>
              <w:lastRenderedPageBreak/>
              <w:t>MODULO PROFESIONAL</w:t>
            </w:r>
          </w:p>
        </w:tc>
        <w:tc>
          <w:tcPr>
            <w:tcW w:w="787" w:type="dxa"/>
            <w:vAlign w:val="center"/>
          </w:tcPr>
          <w:p w14:paraId="387A7E85" w14:textId="77777777" w:rsidR="004C0586" w:rsidRPr="00136AED" w:rsidRDefault="004C0586" w:rsidP="00035204">
            <w:pPr>
              <w:widowControl w:val="0"/>
              <w:jc w:val="center"/>
              <w:rPr>
                <w:rFonts w:ascii="Arial" w:eastAsia="Arial" w:hAnsi="Arial" w:cs="Arial"/>
                <w:b/>
                <w:color w:val="000000"/>
              </w:rPr>
            </w:pPr>
            <w:r w:rsidRPr="00136AED">
              <w:rPr>
                <w:rFonts w:ascii="Arial" w:eastAsia="Arial" w:hAnsi="Arial" w:cs="Arial"/>
                <w:b/>
                <w:color w:val="000000"/>
              </w:rPr>
              <w:t>2023</w:t>
            </w:r>
          </w:p>
        </w:tc>
        <w:tc>
          <w:tcPr>
            <w:tcW w:w="787" w:type="dxa"/>
            <w:vAlign w:val="center"/>
          </w:tcPr>
          <w:p w14:paraId="4E548E14" w14:textId="77777777" w:rsidR="004C0586" w:rsidRPr="00136AED" w:rsidRDefault="004C0586" w:rsidP="00035204">
            <w:pPr>
              <w:widowControl w:val="0"/>
              <w:jc w:val="center"/>
              <w:rPr>
                <w:rFonts w:ascii="Arial" w:eastAsia="Arial" w:hAnsi="Arial" w:cs="Arial"/>
                <w:b/>
                <w:color w:val="000000"/>
              </w:rPr>
            </w:pPr>
            <w:r w:rsidRPr="00136AED">
              <w:rPr>
                <w:rFonts w:ascii="Arial" w:eastAsia="Arial" w:hAnsi="Arial" w:cs="Arial"/>
                <w:b/>
                <w:color w:val="000000"/>
              </w:rPr>
              <w:t>2024</w:t>
            </w:r>
          </w:p>
        </w:tc>
        <w:tc>
          <w:tcPr>
            <w:tcW w:w="708" w:type="dxa"/>
            <w:vAlign w:val="center"/>
          </w:tcPr>
          <w:p w14:paraId="1CDB8656" w14:textId="77777777" w:rsidR="004C0586" w:rsidRPr="00136AED" w:rsidRDefault="004C0586" w:rsidP="00035204">
            <w:pPr>
              <w:widowControl w:val="0"/>
              <w:jc w:val="center"/>
              <w:rPr>
                <w:rFonts w:ascii="Arial" w:eastAsia="Arial" w:hAnsi="Arial" w:cs="Arial"/>
                <w:b/>
                <w:color w:val="000000"/>
              </w:rPr>
            </w:pPr>
            <w:r w:rsidRPr="00136AED">
              <w:rPr>
                <w:rFonts w:ascii="Arial" w:eastAsia="Arial" w:hAnsi="Arial" w:cs="Arial"/>
                <w:b/>
                <w:color w:val="000000"/>
              </w:rPr>
              <w:t>2025</w:t>
            </w:r>
          </w:p>
        </w:tc>
        <w:tc>
          <w:tcPr>
            <w:tcW w:w="706" w:type="dxa"/>
          </w:tcPr>
          <w:p w14:paraId="314BEAC1" w14:textId="3EA1EB20" w:rsidR="004C0586" w:rsidRPr="00136AED" w:rsidRDefault="004C0586" w:rsidP="00035204">
            <w:pPr>
              <w:widowControl w:val="0"/>
              <w:jc w:val="center"/>
              <w:rPr>
                <w:rFonts w:ascii="Arial" w:eastAsia="Arial" w:hAnsi="Arial" w:cs="Arial"/>
                <w:b/>
                <w:color w:val="000000"/>
              </w:rPr>
            </w:pPr>
            <w:r>
              <w:rPr>
                <w:rFonts w:ascii="Arial" w:eastAsia="Arial" w:hAnsi="Arial" w:cs="Arial"/>
                <w:b/>
                <w:color w:val="000000"/>
              </w:rPr>
              <w:t>2026</w:t>
            </w:r>
          </w:p>
        </w:tc>
        <w:tc>
          <w:tcPr>
            <w:tcW w:w="706" w:type="dxa"/>
          </w:tcPr>
          <w:p w14:paraId="68C4E758" w14:textId="1EB59FCA" w:rsidR="004C0586" w:rsidRPr="00136AED" w:rsidRDefault="004C0586" w:rsidP="00035204">
            <w:pPr>
              <w:widowControl w:val="0"/>
              <w:jc w:val="center"/>
              <w:rPr>
                <w:rFonts w:ascii="Arial" w:eastAsia="Arial" w:hAnsi="Arial" w:cs="Arial"/>
                <w:b/>
                <w:color w:val="000000"/>
              </w:rPr>
            </w:pPr>
            <w:r>
              <w:rPr>
                <w:rFonts w:ascii="Arial" w:eastAsia="Arial" w:hAnsi="Arial" w:cs="Arial"/>
                <w:b/>
                <w:color w:val="000000"/>
              </w:rPr>
              <w:t>2027</w:t>
            </w:r>
          </w:p>
        </w:tc>
        <w:tc>
          <w:tcPr>
            <w:tcW w:w="706" w:type="dxa"/>
          </w:tcPr>
          <w:p w14:paraId="7DE45203" w14:textId="5C92A3CF" w:rsidR="004C0586" w:rsidRDefault="004C0586" w:rsidP="00035204">
            <w:pPr>
              <w:widowControl w:val="0"/>
              <w:jc w:val="center"/>
              <w:rPr>
                <w:rFonts w:ascii="Arial" w:eastAsia="Arial" w:hAnsi="Arial" w:cs="Arial"/>
                <w:b/>
                <w:color w:val="000000"/>
              </w:rPr>
            </w:pPr>
            <w:r>
              <w:rPr>
                <w:rFonts w:ascii="Arial" w:eastAsia="Arial" w:hAnsi="Arial" w:cs="Arial"/>
                <w:b/>
                <w:color w:val="000000"/>
              </w:rPr>
              <w:t>2028</w:t>
            </w:r>
          </w:p>
        </w:tc>
      </w:tr>
      <w:tr w:rsidR="00FA1BA8" w:rsidRPr="00136AED" w14:paraId="3B5365EE" w14:textId="3B2B2AA3" w:rsidTr="00FA1BA8">
        <w:tc>
          <w:tcPr>
            <w:tcW w:w="3390" w:type="dxa"/>
            <w:vAlign w:val="center"/>
          </w:tcPr>
          <w:p w14:paraId="748EF22D" w14:textId="7FB581FE" w:rsidR="00FA1BA8" w:rsidRPr="00136AED" w:rsidRDefault="00FA1BA8" w:rsidP="00FA1BA8">
            <w:pPr>
              <w:widowControl w:val="0"/>
              <w:rPr>
                <w:rFonts w:ascii="Arial" w:eastAsia="Arial" w:hAnsi="Arial" w:cs="Arial"/>
                <w:sz w:val="20"/>
                <w:szCs w:val="20"/>
              </w:rPr>
            </w:pPr>
            <w:r w:rsidRPr="00136AED">
              <w:rPr>
                <w:rFonts w:ascii="Arial" w:eastAsia="Arial" w:hAnsi="Arial" w:cs="Arial"/>
                <w:b/>
                <w:sz w:val="20"/>
                <w:szCs w:val="20"/>
              </w:rPr>
              <w:t>Módulo</w:t>
            </w:r>
            <w:r>
              <w:rPr>
                <w:rFonts w:ascii="Arial" w:eastAsia="Arial" w:hAnsi="Arial" w:cs="Arial"/>
                <w:b/>
                <w:sz w:val="20"/>
                <w:szCs w:val="20"/>
              </w:rPr>
              <w:t xml:space="preserve"> Profesional</w:t>
            </w:r>
            <w:r w:rsidRPr="00136AED">
              <w:rPr>
                <w:rFonts w:ascii="Arial" w:eastAsia="Arial" w:hAnsi="Arial" w:cs="Arial"/>
                <w:b/>
                <w:sz w:val="20"/>
                <w:szCs w:val="20"/>
              </w:rPr>
              <w:t xml:space="preserve"> 1:</w:t>
            </w:r>
          </w:p>
          <w:p w14:paraId="2AED9DFD" w14:textId="77777777" w:rsidR="00FA1BA8" w:rsidRPr="00136AED" w:rsidRDefault="00FA1BA8" w:rsidP="00FA1BA8">
            <w:pPr>
              <w:widowControl w:val="0"/>
              <w:rPr>
                <w:rFonts w:ascii="Arial" w:eastAsia="Arial" w:hAnsi="Arial" w:cs="Arial"/>
                <w:b/>
                <w:color w:val="000000"/>
              </w:rPr>
            </w:pPr>
            <w:r w:rsidRPr="00136AED">
              <w:rPr>
                <w:rFonts w:asciiTheme="majorHAnsi" w:eastAsia="Arial" w:hAnsiTheme="majorHAnsi" w:cs="Arial"/>
                <w:color w:val="000000" w:themeColor="text1"/>
                <w:sz w:val="24"/>
                <w:szCs w:val="24"/>
              </w:rPr>
              <w:t>Administración de Servicios de Housekeeping</w:t>
            </w:r>
          </w:p>
        </w:tc>
        <w:tc>
          <w:tcPr>
            <w:tcW w:w="787" w:type="dxa"/>
            <w:vAlign w:val="center"/>
          </w:tcPr>
          <w:p w14:paraId="78D2AD47" w14:textId="214039AB"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87" w:type="dxa"/>
            <w:vAlign w:val="center"/>
          </w:tcPr>
          <w:p w14:paraId="454E69BD" w14:textId="39F12D0F"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8" w:type="dxa"/>
            <w:vAlign w:val="center"/>
          </w:tcPr>
          <w:p w14:paraId="6C3B55B1" w14:textId="4AD9E9D5"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01D09AA3" w14:textId="4049D7F4"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501D8131" w14:textId="6BEE810E"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020F7846" w14:textId="37D9F8FD"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r>
      <w:tr w:rsidR="00FA1BA8" w:rsidRPr="00136AED" w14:paraId="452EB66A" w14:textId="2685CCBB" w:rsidTr="00FA1BA8">
        <w:tc>
          <w:tcPr>
            <w:tcW w:w="3390" w:type="dxa"/>
            <w:vAlign w:val="center"/>
          </w:tcPr>
          <w:p w14:paraId="097A3468" w14:textId="0CB21B76" w:rsidR="00FA1BA8" w:rsidRPr="00136AED" w:rsidRDefault="00FA1BA8" w:rsidP="00FA1BA8">
            <w:pPr>
              <w:rPr>
                <w:rFonts w:ascii="Arial" w:eastAsia="Arial" w:hAnsi="Arial" w:cs="Arial"/>
                <w:sz w:val="20"/>
                <w:szCs w:val="20"/>
              </w:rPr>
            </w:pPr>
            <w:r w:rsidRPr="00136AED">
              <w:rPr>
                <w:rFonts w:ascii="Arial" w:eastAsia="Arial" w:hAnsi="Arial" w:cs="Arial"/>
                <w:b/>
                <w:sz w:val="20"/>
                <w:szCs w:val="20"/>
              </w:rPr>
              <w:t xml:space="preserve">Módulo </w:t>
            </w:r>
            <w:r>
              <w:rPr>
                <w:rFonts w:ascii="Arial" w:eastAsia="Arial" w:hAnsi="Arial" w:cs="Arial"/>
                <w:b/>
                <w:sz w:val="20"/>
                <w:szCs w:val="20"/>
              </w:rPr>
              <w:t xml:space="preserve">Profesional </w:t>
            </w:r>
            <w:r w:rsidRPr="00136AED">
              <w:rPr>
                <w:rFonts w:ascii="Arial" w:eastAsia="Arial" w:hAnsi="Arial" w:cs="Arial"/>
                <w:b/>
                <w:sz w:val="20"/>
                <w:szCs w:val="20"/>
              </w:rPr>
              <w:t>2:</w:t>
            </w:r>
          </w:p>
          <w:p w14:paraId="30391E33" w14:textId="77777777" w:rsidR="00FA1BA8" w:rsidRPr="00136AED" w:rsidRDefault="00FA1BA8" w:rsidP="00FA1BA8">
            <w:pPr>
              <w:rPr>
                <w:rFonts w:ascii="Arial" w:eastAsia="Arial" w:hAnsi="Arial" w:cs="Arial"/>
                <w:sz w:val="20"/>
                <w:szCs w:val="20"/>
              </w:rPr>
            </w:pPr>
            <w:r w:rsidRPr="00136AED">
              <w:rPr>
                <w:rFonts w:asciiTheme="majorHAnsi" w:eastAsia="Arial" w:hAnsiTheme="majorHAnsi" w:cs="Arial"/>
                <w:color w:val="000000" w:themeColor="text1"/>
                <w:sz w:val="24"/>
                <w:szCs w:val="24"/>
              </w:rPr>
              <w:t>Administración de Alimentos y Bebidas</w:t>
            </w:r>
          </w:p>
        </w:tc>
        <w:tc>
          <w:tcPr>
            <w:tcW w:w="787" w:type="dxa"/>
            <w:vAlign w:val="center"/>
          </w:tcPr>
          <w:p w14:paraId="1A4848A5" w14:textId="1E96A24B"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87" w:type="dxa"/>
            <w:vAlign w:val="center"/>
          </w:tcPr>
          <w:p w14:paraId="6217ABAB" w14:textId="1803B0C3"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8" w:type="dxa"/>
            <w:vAlign w:val="center"/>
          </w:tcPr>
          <w:p w14:paraId="4121B522" w14:textId="17675322"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4F2C7E7C" w14:textId="4031C1F9"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5F9B7613" w14:textId="4FEB52E9"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760BD75B" w14:textId="11D88C3D"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r>
      <w:tr w:rsidR="00FA1BA8" w:rsidRPr="00136AED" w14:paraId="2889E96A" w14:textId="3F51C275" w:rsidTr="00FA1BA8">
        <w:tc>
          <w:tcPr>
            <w:tcW w:w="3390" w:type="dxa"/>
            <w:vAlign w:val="center"/>
          </w:tcPr>
          <w:p w14:paraId="3795F5A3" w14:textId="0AF27853" w:rsidR="00FA1BA8" w:rsidRPr="00136AED" w:rsidRDefault="00FA1BA8" w:rsidP="00FA1BA8">
            <w:pPr>
              <w:rPr>
                <w:rFonts w:ascii="Arial" w:eastAsia="Arial" w:hAnsi="Arial" w:cs="Arial"/>
                <w:sz w:val="20"/>
                <w:szCs w:val="20"/>
              </w:rPr>
            </w:pPr>
            <w:r w:rsidRPr="00136AED">
              <w:rPr>
                <w:rFonts w:ascii="Arial" w:eastAsia="Arial" w:hAnsi="Arial" w:cs="Arial"/>
                <w:b/>
                <w:sz w:val="20"/>
                <w:szCs w:val="20"/>
              </w:rPr>
              <w:t>Módulo</w:t>
            </w:r>
            <w:r>
              <w:rPr>
                <w:rFonts w:ascii="Arial" w:eastAsia="Arial" w:hAnsi="Arial" w:cs="Arial"/>
                <w:b/>
                <w:sz w:val="20"/>
                <w:szCs w:val="20"/>
              </w:rPr>
              <w:t xml:space="preserve"> Profesional 3</w:t>
            </w:r>
            <w:r w:rsidRPr="00136AED">
              <w:rPr>
                <w:rFonts w:ascii="Arial" w:eastAsia="Arial" w:hAnsi="Arial" w:cs="Arial"/>
                <w:b/>
                <w:sz w:val="20"/>
                <w:szCs w:val="20"/>
              </w:rPr>
              <w:t>:</w:t>
            </w:r>
          </w:p>
          <w:p w14:paraId="2A3B3D80" w14:textId="10C2560E" w:rsidR="00FA1BA8" w:rsidRPr="00136AED" w:rsidRDefault="00FA1BA8" w:rsidP="00FA1BA8">
            <w:pPr>
              <w:rPr>
                <w:rFonts w:ascii="Arial" w:eastAsia="Arial" w:hAnsi="Arial" w:cs="Arial"/>
                <w:b/>
                <w:sz w:val="20"/>
                <w:szCs w:val="20"/>
              </w:rPr>
            </w:pPr>
            <w:r w:rsidRPr="00136AED">
              <w:rPr>
                <w:rFonts w:asciiTheme="majorHAnsi" w:eastAsia="Arial" w:hAnsiTheme="majorHAnsi" w:cs="Arial"/>
                <w:color w:val="000000" w:themeColor="text1"/>
                <w:sz w:val="24"/>
                <w:szCs w:val="24"/>
              </w:rPr>
              <w:t xml:space="preserve">Administración de </w:t>
            </w:r>
            <w:r>
              <w:rPr>
                <w:rFonts w:asciiTheme="majorHAnsi" w:eastAsia="Arial" w:hAnsiTheme="majorHAnsi" w:cs="Arial"/>
                <w:color w:val="000000" w:themeColor="text1"/>
                <w:sz w:val="24"/>
                <w:szCs w:val="24"/>
              </w:rPr>
              <w:t>Restaurantes.</w:t>
            </w:r>
          </w:p>
        </w:tc>
        <w:tc>
          <w:tcPr>
            <w:tcW w:w="787" w:type="dxa"/>
            <w:vAlign w:val="center"/>
          </w:tcPr>
          <w:p w14:paraId="3DB3195D" w14:textId="26E465B3"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87" w:type="dxa"/>
            <w:vAlign w:val="center"/>
          </w:tcPr>
          <w:p w14:paraId="1AE0D1AA" w14:textId="231E3CD3"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8" w:type="dxa"/>
            <w:vAlign w:val="center"/>
          </w:tcPr>
          <w:p w14:paraId="3DD8282C" w14:textId="5A10385A"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2316CED5" w14:textId="3B88C099"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29702CEA" w14:textId="08518F84"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3E9DDAD8" w14:textId="3BFB7DF1"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r>
      <w:tr w:rsidR="00FA1BA8" w:rsidRPr="00136AED" w14:paraId="2FEB9EAC" w14:textId="48E1703A" w:rsidTr="00FA1BA8">
        <w:tc>
          <w:tcPr>
            <w:tcW w:w="3390" w:type="dxa"/>
            <w:vAlign w:val="center"/>
          </w:tcPr>
          <w:p w14:paraId="2C18CAEA" w14:textId="0F69B70C" w:rsidR="00FA1BA8" w:rsidRPr="00136AED" w:rsidRDefault="00FA1BA8" w:rsidP="00FA1BA8">
            <w:pPr>
              <w:rPr>
                <w:rFonts w:ascii="Arial" w:eastAsia="Arial" w:hAnsi="Arial" w:cs="Arial"/>
                <w:sz w:val="20"/>
                <w:szCs w:val="20"/>
              </w:rPr>
            </w:pPr>
            <w:proofErr w:type="spellStart"/>
            <w:r w:rsidRPr="00136AED">
              <w:rPr>
                <w:rFonts w:ascii="Arial" w:eastAsia="Arial" w:hAnsi="Arial" w:cs="Arial"/>
                <w:b/>
                <w:sz w:val="20"/>
                <w:szCs w:val="20"/>
              </w:rPr>
              <w:t>Módulo</w:t>
            </w:r>
            <w:r>
              <w:rPr>
                <w:rFonts w:ascii="Arial" w:eastAsia="Arial" w:hAnsi="Arial" w:cs="Arial"/>
                <w:b/>
                <w:sz w:val="20"/>
                <w:szCs w:val="20"/>
              </w:rPr>
              <w:t>Profesional</w:t>
            </w:r>
            <w:proofErr w:type="spellEnd"/>
            <w:r w:rsidRPr="00136AED">
              <w:rPr>
                <w:rFonts w:ascii="Arial" w:eastAsia="Arial" w:hAnsi="Arial" w:cs="Arial"/>
                <w:b/>
                <w:sz w:val="20"/>
                <w:szCs w:val="20"/>
              </w:rPr>
              <w:t xml:space="preserve"> </w:t>
            </w:r>
            <w:r>
              <w:rPr>
                <w:rFonts w:ascii="Arial" w:eastAsia="Arial" w:hAnsi="Arial" w:cs="Arial"/>
                <w:b/>
                <w:sz w:val="20"/>
                <w:szCs w:val="20"/>
              </w:rPr>
              <w:t>4</w:t>
            </w:r>
            <w:r w:rsidRPr="00136AED">
              <w:rPr>
                <w:rFonts w:ascii="Arial" w:eastAsia="Arial" w:hAnsi="Arial" w:cs="Arial"/>
                <w:b/>
                <w:sz w:val="20"/>
                <w:szCs w:val="20"/>
              </w:rPr>
              <w:t>:</w:t>
            </w:r>
          </w:p>
          <w:p w14:paraId="4E2D34A5" w14:textId="77777777" w:rsidR="00FA1BA8" w:rsidRPr="00136AED" w:rsidRDefault="00FA1BA8" w:rsidP="00FA1BA8">
            <w:pPr>
              <w:ind w:left="40"/>
              <w:rPr>
                <w:rFonts w:ascii="Arial" w:eastAsia="Arial" w:hAnsi="Arial" w:cs="Arial"/>
                <w:color w:val="FF0000"/>
                <w:sz w:val="20"/>
                <w:szCs w:val="20"/>
              </w:rPr>
            </w:pPr>
            <w:r w:rsidRPr="00136AED">
              <w:rPr>
                <w:rFonts w:asciiTheme="majorHAnsi" w:eastAsia="Arial" w:hAnsiTheme="majorHAnsi" w:cs="Arial"/>
                <w:color w:val="000000" w:themeColor="text1"/>
                <w:sz w:val="24"/>
                <w:szCs w:val="24"/>
              </w:rPr>
              <w:t>Administración de Recepción, Marketing y Comercialización de Servicios Hosteleros</w:t>
            </w:r>
          </w:p>
        </w:tc>
        <w:tc>
          <w:tcPr>
            <w:tcW w:w="787" w:type="dxa"/>
            <w:vAlign w:val="center"/>
          </w:tcPr>
          <w:p w14:paraId="37497C47" w14:textId="2C65A715"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87" w:type="dxa"/>
            <w:vAlign w:val="center"/>
          </w:tcPr>
          <w:p w14:paraId="19317D92" w14:textId="4F45A1E3"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8" w:type="dxa"/>
            <w:vAlign w:val="center"/>
          </w:tcPr>
          <w:p w14:paraId="1AAB1259" w14:textId="373C32BF"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2FDD3B55" w14:textId="3A1B48DD"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45A66717" w14:textId="43C7169C"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c>
          <w:tcPr>
            <w:tcW w:w="706" w:type="dxa"/>
            <w:vAlign w:val="center"/>
          </w:tcPr>
          <w:p w14:paraId="0B9B4028" w14:textId="47BB2DB9"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30</w:t>
            </w:r>
          </w:p>
        </w:tc>
      </w:tr>
      <w:tr w:rsidR="00FA1BA8" w:rsidRPr="00136AED" w14:paraId="1F2A88DC" w14:textId="5DF90543" w:rsidTr="00FA1BA8">
        <w:tc>
          <w:tcPr>
            <w:tcW w:w="3390" w:type="dxa"/>
            <w:vAlign w:val="bottom"/>
          </w:tcPr>
          <w:p w14:paraId="7D330B1E" w14:textId="77777777"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TOTAL</w:t>
            </w:r>
          </w:p>
        </w:tc>
        <w:tc>
          <w:tcPr>
            <w:tcW w:w="787" w:type="dxa"/>
            <w:vAlign w:val="bottom"/>
          </w:tcPr>
          <w:p w14:paraId="2A3E678D" w14:textId="708017B8"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c>
          <w:tcPr>
            <w:tcW w:w="787" w:type="dxa"/>
            <w:vAlign w:val="bottom"/>
          </w:tcPr>
          <w:p w14:paraId="37174432" w14:textId="6058CCE2"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c>
          <w:tcPr>
            <w:tcW w:w="708" w:type="dxa"/>
            <w:vAlign w:val="bottom"/>
          </w:tcPr>
          <w:p w14:paraId="129FFFF1" w14:textId="505F7378"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c>
          <w:tcPr>
            <w:tcW w:w="706" w:type="dxa"/>
            <w:vAlign w:val="bottom"/>
          </w:tcPr>
          <w:p w14:paraId="2E956E89" w14:textId="72D5DDE2"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c>
          <w:tcPr>
            <w:tcW w:w="706" w:type="dxa"/>
            <w:vAlign w:val="bottom"/>
          </w:tcPr>
          <w:p w14:paraId="3EC301C9" w14:textId="11AE127A"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c>
          <w:tcPr>
            <w:tcW w:w="706" w:type="dxa"/>
            <w:vAlign w:val="bottom"/>
          </w:tcPr>
          <w:p w14:paraId="354BC72A" w14:textId="5E079109" w:rsidR="00FA1BA8" w:rsidRPr="00136AED" w:rsidRDefault="00FA1BA8" w:rsidP="00FA1BA8">
            <w:pPr>
              <w:widowControl w:val="0"/>
              <w:jc w:val="center"/>
              <w:rPr>
                <w:rFonts w:ascii="Arial" w:eastAsia="Arial" w:hAnsi="Arial" w:cs="Arial"/>
                <w:b/>
                <w:color w:val="000000"/>
              </w:rPr>
            </w:pPr>
            <w:r w:rsidRPr="00136AED">
              <w:rPr>
                <w:rFonts w:ascii="Arial" w:eastAsia="Arial" w:hAnsi="Arial" w:cs="Arial"/>
                <w:b/>
                <w:color w:val="000000"/>
              </w:rPr>
              <w:t>90</w:t>
            </w:r>
          </w:p>
        </w:tc>
      </w:tr>
    </w:tbl>
    <w:p w14:paraId="3DD11E43" w14:textId="77777777" w:rsidR="004B4EA4" w:rsidRPr="00136AED" w:rsidRDefault="004B4EA4" w:rsidP="00035204">
      <w:pPr>
        <w:widowControl w:val="0"/>
        <w:spacing w:after="0" w:line="276" w:lineRule="auto"/>
        <w:jc w:val="both"/>
        <w:rPr>
          <w:rFonts w:asciiTheme="majorHAnsi" w:eastAsia="Arial" w:hAnsiTheme="majorHAnsi" w:cs="Arial"/>
          <w:b/>
          <w:color w:val="000000"/>
          <w:sz w:val="24"/>
          <w:szCs w:val="24"/>
        </w:rPr>
      </w:pPr>
    </w:p>
    <w:p w14:paraId="1A82CEFA" w14:textId="77777777" w:rsidR="004B4EA4" w:rsidRPr="00136AED" w:rsidRDefault="004B4EA4" w:rsidP="00472151">
      <w:pPr>
        <w:spacing w:after="0" w:line="276" w:lineRule="auto"/>
        <w:ind w:left="709"/>
        <w:jc w:val="both"/>
        <w:rPr>
          <w:rFonts w:asciiTheme="majorHAnsi" w:eastAsia="Arial" w:hAnsiTheme="majorHAnsi" w:cs="Arial"/>
          <w:sz w:val="24"/>
          <w:szCs w:val="24"/>
        </w:rPr>
      </w:pPr>
    </w:p>
    <w:p w14:paraId="274B101C"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color w:val="000000"/>
          <w:sz w:val="24"/>
          <w:szCs w:val="24"/>
        </w:rPr>
      </w:pPr>
      <w:r w:rsidRPr="00136AED">
        <w:rPr>
          <w:rFonts w:asciiTheme="majorHAnsi" w:eastAsia="Arial" w:hAnsiTheme="majorHAnsi" w:cs="Arial"/>
          <w:b/>
          <w:color w:val="000000"/>
          <w:sz w:val="24"/>
          <w:szCs w:val="24"/>
        </w:rPr>
        <w:t>RESPONSABLES</w:t>
      </w:r>
    </w:p>
    <w:p w14:paraId="05B5B9FF" w14:textId="77777777" w:rsidR="00B36D6E" w:rsidRPr="00136AED" w:rsidRDefault="00B36D6E" w:rsidP="00472151">
      <w:pPr>
        <w:widowControl w:val="0"/>
        <w:spacing w:after="0" w:line="276" w:lineRule="auto"/>
        <w:jc w:val="both"/>
        <w:rPr>
          <w:rFonts w:asciiTheme="majorHAnsi" w:eastAsia="Arial" w:hAnsiTheme="majorHAnsi" w:cs="Arial"/>
          <w:b/>
          <w:color w:val="000000"/>
          <w:sz w:val="24"/>
          <w:szCs w:val="24"/>
        </w:rPr>
      </w:pPr>
    </w:p>
    <w:p w14:paraId="05DE2FD5" w14:textId="75DC2EEA" w:rsidR="00FA1BA8" w:rsidRDefault="00FA1BA8" w:rsidP="0049288A">
      <w:pPr>
        <w:pStyle w:val="Prrafodelista"/>
        <w:numPr>
          <w:ilvl w:val="0"/>
          <w:numId w:val="17"/>
        </w:numPr>
        <w:spacing w:line="276" w:lineRule="auto"/>
        <w:jc w:val="both"/>
        <w:rPr>
          <w:rFonts w:asciiTheme="majorHAnsi" w:eastAsia="Arial" w:hAnsiTheme="majorHAnsi" w:cs="Arial"/>
          <w:color w:val="000000"/>
          <w:sz w:val="24"/>
          <w:szCs w:val="24"/>
          <w:lang w:val="es-PE"/>
        </w:rPr>
      </w:pPr>
      <w:r>
        <w:rPr>
          <w:rFonts w:asciiTheme="majorHAnsi" w:eastAsia="Arial" w:hAnsiTheme="majorHAnsi" w:cs="Arial"/>
          <w:color w:val="000000"/>
          <w:sz w:val="24"/>
          <w:szCs w:val="24"/>
          <w:lang w:val="es-PE"/>
        </w:rPr>
        <w:t>Jefe de Unidad Académica</w:t>
      </w:r>
    </w:p>
    <w:p w14:paraId="3969B7DE" w14:textId="1B00C2CB" w:rsidR="00B36D6E" w:rsidRDefault="00B36D6E" w:rsidP="0049288A">
      <w:pPr>
        <w:pStyle w:val="Prrafodelista"/>
        <w:numPr>
          <w:ilvl w:val="0"/>
          <w:numId w:val="17"/>
        </w:numPr>
        <w:spacing w:line="276" w:lineRule="auto"/>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Secretaría Académica</w:t>
      </w:r>
    </w:p>
    <w:p w14:paraId="073D9BEC" w14:textId="30463C1E" w:rsidR="00FA1BA8" w:rsidRPr="00136AED" w:rsidRDefault="00FA1BA8" w:rsidP="0049288A">
      <w:pPr>
        <w:pStyle w:val="Prrafodelista"/>
        <w:numPr>
          <w:ilvl w:val="0"/>
          <w:numId w:val="17"/>
        </w:numPr>
        <w:spacing w:line="276" w:lineRule="auto"/>
        <w:jc w:val="both"/>
        <w:rPr>
          <w:rFonts w:asciiTheme="majorHAnsi" w:eastAsia="Arial" w:hAnsiTheme="majorHAnsi" w:cs="Arial"/>
          <w:color w:val="000000"/>
          <w:sz w:val="24"/>
          <w:szCs w:val="24"/>
          <w:lang w:val="es-PE"/>
        </w:rPr>
      </w:pPr>
      <w:r>
        <w:rPr>
          <w:rFonts w:asciiTheme="majorHAnsi" w:eastAsia="Arial" w:hAnsiTheme="majorHAnsi" w:cs="Arial"/>
          <w:color w:val="000000"/>
          <w:sz w:val="24"/>
          <w:szCs w:val="24"/>
          <w:lang w:val="es-PE"/>
        </w:rPr>
        <w:t>Jefe de la Unidad de Bienestar y Empleabilidad</w:t>
      </w:r>
    </w:p>
    <w:p w14:paraId="7DF4309F" w14:textId="77777777" w:rsidR="00B36D6E" w:rsidRPr="00136AED" w:rsidRDefault="00B36D6E" w:rsidP="0049288A">
      <w:pPr>
        <w:pStyle w:val="Prrafodelista"/>
        <w:numPr>
          <w:ilvl w:val="0"/>
          <w:numId w:val="17"/>
        </w:numPr>
        <w:spacing w:line="276" w:lineRule="auto"/>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Coordinadora del programa de estudios de Administración de Servicios de Hostelería y Restaurantes</w:t>
      </w:r>
    </w:p>
    <w:p w14:paraId="1BFA3043" w14:textId="77777777" w:rsidR="004B4EA4" w:rsidRPr="00136AED" w:rsidRDefault="00B36D6E" w:rsidP="0049288A">
      <w:pPr>
        <w:pStyle w:val="Prrafodelista"/>
        <w:numPr>
          <w:ilvl w:val="0"/>
          <w:numId w:val="17"/>
        </w:numPr>
        <w:spacing w:line="276" w:lineRule="auto"/>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Docentes del programa de estudios de Administración de Servicios de Hostelería y Restaurantes</w:t>
      </w:r>
    </w:p>
    <w:p w14:paraId="681A2E6A" w14:textId="77777777" w:rsidR="00FE0861" w:rsidRPr="00136AED" w:rsidRDefault="00FE0861" w:rsidP="00FE0861">
      <w:pPr>
        <w:spacing w:line="276" w:lineRule="auto"/>
        <w:jc w:val="both"/>
        <w:rPr>
          <w:rFonts w:asciiTheme="majorHAnsi" w:eastAsia="Arial" w:hAnsiTheme="majorHAnsi" w:cs="Arial"/>
          <w:color w:val="000000"/>
          <w:sz w:val="24"/>
          <w:szCs w:val="24"/>
        </w:rPr>
      </w:pPr>
    </w:p>
    <w:p w14:paraId="1C582219" w14:textId="77777777" w:rsidR="004B4EA4" w:rsidRPr="00136AED" w:rsidRDefault="004B4EA4" w:rsidP="00472151">
      <w:pPr>
        <w:widowControl w:val="0"/>
        <w:spacing w:after="0" w:line="276" w:lineRule="auto"/>
        <w:ind w:left="709"/>
        <w:jc w:val="both"/>
        <w:rPr>
          <w:rFonts w:asciiTheme="majorHAnsi" w:eastAsia="Arial" w:hAnsiTheme="majorHAnsi" w:cs="Arial"/>
          <w:color w:val="000000"/>
          <w:sz w:val="24"/>
          <w:szCs w:val="24"/>
        </w:rPr>
      </w:pPr>
    </w:p>
    <w:p w14:paraId="7C20EA4D"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HORARIOS DE DESARROLLO DE LAS EFSRT</w:t>
      </w:r>
    </w:p>
    <w:p w14:paraId="15C98848" w14:textId="77777777" w:rsidR="004B4EA4" w:rsidRPr="00136AED" w:rsidRDefault="004B4EA4" w:rsidP="00472151">
      <w:pPr>
        <w:widowControl w:val="0"/>
        <w:spacing w:after="0" w:line="276" w:lineRule="auto"/>
        <w:ind w:left="709"/>
        <w:jc w:val="both"/>
        <w:rPr>
          <w:rFonts w:asciiTheme="majorHAnsi" w:eastAsia="Arial" w:hAnsiTheme="majorHAnsi" w:cs="Arial"/>
          <w:color w:val="FF0000"/>
          <w:sz w:val="24"/>
          <w:szCs w:val="24"/>
        </w:rPr>
      </w:pPr>
    </w:p>
    <w:p w14:paraId="6F7DF2D1" w14:textId="5B03E126" w:rsidR="004B4EA4" w:rsidRPr="00136AED" w:rsidRDefault="000F2D60" w:rsidP="00472151">
      <w:pPr>
        <w:widowControl w:val="0"/>
        <w:spacing w:after="0" w:line="276" w:lineRule="auto"/>
        <w:ind w:left="709"/>
        <w:jc w:val="both"/>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Las EFSRT serán desarrolladas en los horarios establecidos p</w:t>
      </w:r>
      <w:r w:rsidR="00FA1BA8">
        <w:rPr>
          <w:rFonts w:asciiTheme="majorHAnsi" w:eastAsia="Arial" w:hAnsiTheme="majorHAnsi" w:cs="Arial"/>
          <w:color w:val="000000" w:themeColor="text1"/>
          <w:sz w:val="24"/>
          <w:szCs w:val="24"/>
        </w:rPr>
        <w:t>ara</w:t>
      </w:r>
      <w:r w:rsidRPr="00136AED">
        <w:rPr>
          <w:rFonts w:asciiTheme="majorHAnsi" w:eastAsia="Arial" w:hAnsiTheme="majorHAnsi" w:cs="Arial"/>
          <w:color w:val="000000" w:themeColor="text1"/>
          <w:sz w:val="24"/>
          <w:szCs w:val="24"/>
        </w:rPr>
        <w:t xml:space="preserve"> cada</w:t>
      </w:r>
      <w:r w:rsidR="00FA1BA8">
        <w:rPr>
          <w:rFonts w:asciiTheme="majorHAnsi" w:eastAsia="Arial" w:hAnsiTheme="majorHAnsi" w:cs="Arial"/>
          <w:color w:val="000000" w:themeColor="text1"/>
          <w:sz w:val="24"/>
          <w:szCs w:val="24"/>
        </w:rPr>
        <w:t xml:space="preserve"> módulo </w:t>
      </w:r>
      <w:proofErr w:type="gramStart"/>
      <w:r w:rsidR="00FA1BA8">
        <w:rPr>
          <w:rFonts w:asciiTheme="majorHAnsi" w:eastAsia="Arial" w:hAnsiTheme="majorHAnsi" w:cs="Arial"/>
          <w:color w:val="000000" w:themeColor="text1"/>
          <w:sz w:val="24"/>
          <w:szCs w:val="24"/>
        </w:rPr>
        <w:t xml:space="preserve">profesional </w:t>
      </w:r>
      <w:r w:rsidRPr="00136AED">
        <w:rPr>
          <w:rFonts w:asciiTheme="majorHAnsi" w:eastAsia="Arial" w:hAnsiTheme="majorHAnsi" w:cs="Arial"/>
          <w:color w:val="000000" w:themeColor="text1"/>
          <w:sz w:val="24"/>
          <w:szCs w:val="24"/>
        </w:rPr>
        <w:t xml:space="preserve"> y</w:t>
      </w:r>
      <w:proofErr w:type="gramEnd"/>
      <w:r w:rsidRPr="00136AED">
        <w:rPr>
          <w:rFonts w:asciiTheme="majorHAnsi" w:eastAsia="Arial" w:hAnsiTheme="majorHAnsi" w:cs="Arial"/>
          <w:color w:val="000000" w:themeColor="text1"/>
          <w:sz w:val="24"/>
          <w:szCs w:val="24"/>
        </w:rPr>
        <w:t xml:space="preserve"> en horarios distintos al desarrollo de las actividades académicas en el IES, priorizando la disponibilidad del estudiante y la no afectación al normal desarrollo de sus procesos formativos.</w:t>
      </w:r>
    </w:p>
    <w:p w14:paraId="4DD932C3" w14:textId="77777777" w:rsidR="004B4EA4" w:rsidRPr="00136AED" w:rsidRDefault="004B4EA4" w:rsidP="00472151">
      <w:pPr>
        <w:widowControl w:val="0"/>
        <w:spacing w:after="0" w:line="276" w:lineRule="auto"/>
        <w:ind w:left="709"/>
        <w:jc w:val="both"/>
        <w:rPr>
          <w:rFonts w:asciiTheme="majorHAnsi" w:eastAsia="Arial" w:hAnsiTheme="majorHAnsi" w:cs="Arial"/>
          <w:color w:val="000000" w:themeColor="text1"/>
          <w:sz w:val="24"/>
          <w:szCs w:val="24"/>
        </w:rPr>
      </w:pPr>
    </w:p>
    <w:p w14:paraId="207D3FFA" w14:textId="77777777" w:rsidR="004B4EA4" w:rsidRPr="00136AED" w:rsidRDefault="000F2D60" w:rsidP="00472151">
      <w:pPr>
        <w:widowControl w:val="0"/>
        <w:spacing w:after="0" w:line="276" w:lineRule="auto"/>
        <w:ind w:left="709"/>
        <w:jc w:val="both"/>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La duración de los módulos formativos, es de acuerdo a lo indicado en el itinerario formativo del programa de estudios, según se muestra a continuación:</w:t>
      </w:r>
    </w:p>
    <w:p w14:paraId="000C2B32"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6DE1DAAD" w14:textId="77777777" w:rsidR="004B4EA4" w:rsidRPr="00136AED" w:rsidRDefault="00BA2442" w:rsidP="00472151">
      <w:pPr>
        <w:spacing w:line="276" w:lineRule="auto"/>
        <w:ind w:left="567" w:hanging="141"/>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ab/>
        <w:t>Programa de estudios Administración de Servicios de Hostelería y Restaurantes</w:t>
      </w:r>
    </w:p>
    <w:tbl>
      <w:tblPr>
        <w:tblW w:w="778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18"/>
        <w:gridCol w:w="1269"/>
      </w:tblGrid>
      <w:tr w:rsidR="00BA2442" w:rsidRPr="00136AED" w14:paraId="31EE77EB" w14:textId="77777777" w:rsidTr="001B0398">
        <w:trPr>
          <w:trHeight w:val="855"/>
        </w:trPr>
        <w:tc>
          <w:tcPr>
            <w:tcW w:w="5098" w:type="dxa"/>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0C8F23ED" w14:textId="77777777" w:rsidR="00BA2442" w:rsidRPr="00136AED" w:rsidRDefault="00BA2442" w:rsidP="00472151">
            <w:pPr>
              <w:spacing w:line="276" w:lineRule="auto"/>
              <w:jc w:val="center"/>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Denominación del módulo</w:t>
            </w:r>
          </w:p>
        </w:tc>
        <w:tc>
          <w:tcPr>
            <w:tcW w:w="1418" w:type="dxa"/>
            <w:tcBorders>
              <w:top w:val="single" w:sz="4" w:space="0" w:color="000000"/>
              <w:left w:val="single" w:sz="4" w:space="0" w:color="000000"/>
              <w:bottom w:val="single" w:sz="4" w:space="0" w:color="000000"/>
              <w:right w:val="single" w:sz="4" w:space="0" w:color="000000"/>
            </w:tcBorders>
            <w:shd w:val="clear" w:color="auto" w:fill="9CC3E5"/>
            <w:hideMark/>
          </w:tcPr>
          <w:p w14:paraId="6A61ECC6" w14:textId="77777777" w:rsidR="00BA2442" w:rsidRPr="00136AED" w:rsidRDefault="00BA2442" w:rsidP="00472151">
            <w:pPr>
              <w:spacing w:line="276" w:lineRule="auto"/>
              <w:jc w:val="center"/>
              <w:rPr>
                <w:rFonts w:asciiTheme="majorHAnsi" w:eastAsia="Arial" w:hAnsiTheme="majorHAnsi" w:cs="Arial"/>
                <w:b/>
                <w:color w:val="000000"/>
                <w:sz w:val="24"/>
                <w:szCs w:val="24"/>
              </w:rPr>
            </w:pPr>
            <w:proofErr w:type="spellStart"/>
            <w:r w:rsidRPr="00136AED">
              <w:rPr>
                <w:rFonts w:asciiTheme="majorHAnsi" w:eastAsia="Arial" w:hAnsiTheme="majorHAnsi" w:cs="Arial"/>
                <w:b/>
                <w:color w:val="000000"/>
                <w:sz w:val="24"/>
                <w:szCs w:val="24"/>
              </w:rPr>
              <w:t>N.°</w:t>
            </w:r>
            <w:proofErr w:type="spellEnd"/>
            <w:r w:rsidRPr="00136AED">
              <w:rPr>
                <w:rFonts w:asciiTheme="majorHAnsi" w:eastAsia="Arial" w:hAnsiTheme="majorHAnsi" w:cs="Arial"/>
                <w:b/>
                <w:color w:val="000000"/>
                <w:sz w:val="24"/>
                <w:szCs w:val="24"/>
              </w:rPr>
              <w:t xml:space="preserve"> de Créditos</w:t>
            </w:r>
          </w:p>
        </w:tc>
        <w:tc>
          <w:tcPr>
            <w:tcW w:w="1269" w:type="dxa"/>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49C5522D" w14:textId="77777777" w:rsidR="00BA2442" w:rsidRPr="00136AED" w:rsidRDefault="00BA2442" w:rsidP="00472151">
            <w:pPr>
              <w:spacing w:line="276" w:lineRule="auto"/>
              <w:jc w:val="center"/>
              <w:rPr>
                <w:rFonts w:asciiTheme="majorHAnsi" w:eastAsia="Arial" w:hAnsiTheme="majorHAnsi" w:cs="Arial"/>
                <w:b/>
                <w:color w:val="000000"/>
                <w:sz w:val="24"/>
                <w:szCs w:val="24"/>
              </w:rPr>
            </w:pPr>
            <w:proofErr w:type="spellStart"/>
            <w:r w:rsidRPr="00136AED">
              <w:rPr>
                <w:rFonts w:asciiTheme="majorHAnsi" w:eastAsia="Arial" w:hAnsiTheme="majorHAnsi" w:cs="Arial"/>
                <w:b/>
                <w:color w:val="000000"/>
                <w:sz w:val="24"/>
                <w:szCs w:val="24"/>
              </w:rPr>
              <w:t>N.°</w:t>
            </w:r>
            <w:proofErr w:type="spellEnd"/>
            <w:r w:rsidRPr="00136AED">
              <w:rPr>
                <w:rFonts w:asciiTheme="majorHAnsi" w:eastAsia="Arial" w:hAnsiTheme="majorHAnsi" w:cs="Arial"/>
                <w:b/>
                <w:color w:val="000000"/>
                <w:sz w:val="24"/>
                <w:szCs w:val="24"/>
              </w:rPr>
              <w:t xml:space="preserve"> de horas</w:t>
            </w:r>
          </w:p>
        </w:tc>
      </w:tr>
      <w:tr w:rsidR="00BA2442" w:rsidRPr="00136AED" w14:paraId="2DA7C0E5" w14:textId="77777777" w:rsidTr="001B0398">
        <w:tc>
          <w:tcPr>
            <w:tcW w:w="5098" w:type="dxa"/>
            <w:tcBorders>
              <w:top w:val="single" w:sz="4" w:space="0" w:color="000000"/>
              <w:left w:val="single" w:sz="4" w:space="0" w:color="000000"/>
              <w:bottom w:val="single" w:sz="4" w:space="0" w:color="000000"/>
              <w:right w:val="single" w:sz="4" w:space="0" w:color="000000"/>
            </w:tcBorders>
            <w:vAlign w:val="bottom"/>
          </w:tcPr>
          <w:p w14:paraId="247B379B" w14:textId="2068368C" w:rsidR="00BA2442" w:rsidRPr="00136AED" w:rsidRDefault="00BA2442" w:rsidP="003A0E0D">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 xml:space="preserve">Profesional </w:t>
            </w:r>
            <w:r w:rsidRPr="00136AED">
              <w:rPr>
                <w:rFonts w:asciiTheme="majorHAnsi" w:eastAsia="Arial" w:hAnsiTheme="majorHAnsi" w:cs="Arial"/>
                <w:b/>
                <w:color w:val="000000" w:themeColor="text1"/>
                <w:sz w:val="24"/>
                <w:szCs w:val="24"/>
              </w:rPr>
              <w:t>1</w:t>
            </w:r>
            <w:r w:rsidRPr="00136AED">
              <w:rPr>
                <w:rFonts w:asciiTheme="majorHAnsi" w:eastAsia="Arial" w:hAnsiTheme="majorHAnsi" w:cs="Arial"/>
                <w:color w:val="000000" w:themeColor="text1"/>
                <w:sz w:val="24"/>
                <w:szCs w:val="24"/>
              </w:rPr>
              <w:t>: Administración de Servicios de Housekeeping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108DB" w14:textId="77777777" w:rsidR="00BA2442" w:rsidRPr="00136AED" w:rsidRDefault="00BA2442" w:rsidP="00472151">
            <w:pPr>
              <w:spacing w:line="276" w:lineRule="auto"/>
              <w:jc w:val="center"/>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8D8156" w14:textId="77777777" w:rsidR="00BA2442" w:rsidRPr="00136AED" w:rsidRDefault="00BA2442" w:rsidP="00472151">
            <w:pPr>
              <w:spacing w:line="276" w:lineRule="auto"/>
              <w:jc w:val="center"/>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128</w:t>
            </w:r>
          </w:p>
        </w:tc>
      </w:tr>
      <w:tr w:rsidR="00BA2442" w:rsidRPr="00136AED" w14:paraId="0707A643" w14:textId="77777777" w:rsidTr="001B0398">
        <w:tc>
          <w:tcPr>
            <w:tcW w:w="5098" w:type="dxa"/>
            <w:tcBorders>
              <w:top w:val="single" w:sz="4" w:space="0" w:color="000000"/>
              <w:left w:val="single" w:sz="4" w:space="0" w:color="000000"/>
              <w:bottom w:val="single" w:sz="4" w:space="0" w:color="000000"/>
              <w:right w:val="single" w:sz="4" w:space="0" w:color="000000"/>
            </w:tcBorders>
            <w:vAlign w:val="bottom"/>
            <w:hideMark/>
          </w:tcPr>
          <w:p w14:paraId="179FE663" w14:textId="191E937A" w:rsidR="00035204" w:rsidRPr="00136AED" w:rsidRDefault="00BA2442" w:rsidP="003A0E0D">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b/>
                <w:color w:val="000000" w:themeColor="text1"/>
                <w:sz w:val="24"/>
                <w:szCs w:val="24"/>
              </w:rPr>
              <w:t xml:space="preserve">Módulo </w:t>
            </w:r>
            <w:proofErr w:type="gramStart"/>
            <w:r w:rsidR="00FA1BA8">
              <w:rPr>
                <w:rFonts w:asciiTheme="majorHAnsi" w:eastAsia="Arial" w:hAnsiTheme="majorHAnsi" w:cs="Arial"/>
                <w:b/>
                <w:color w:val="000000" w:themeColor="text1"/>
                <w:sz w:val="24"/>
                <w:szCs w:val="24"/>
              </w:rPr>
              <w:t xml:space="preserve">Profesional </w:t>
            </w:r>
            <w:r w:rsidRPr="00136AED">
              <w:rPr>
                <w:rFonts w:asciiTheme="majorHAnsi" w:eastAsia="Arial" w:hAnsiTheme="majorHAnsi" w:cs="Arial"/>
                <w:b/>
                <w:color w:val="000000" w:themeColor="text1"/>
                <w:sz w:val="24"/>
                <w:szCs w:val="24"/>
              </w:rPr>
              <w:t xml:space="preserve"> 2</w:t>
            </w:r>
            <w:proofErr w:type="gramEnd"/>
            <w:r w:rsidRPr="00136AED">
              <w:rPr>
                <w:rFonts w:asciiTheme="majorHAnsi" w:eastAsia="Arial" w:hAnsiTheme="majorHAnsi" w:cs="Arial"/>
                <w:color w:val="000000" w:themeColor="text1"/>
                <w:sz w:val="24"/>
                <w:szCs w:val="24"/>
              </w:rPr>
              <w:t>: Administración de Alimentos y Bebidas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62B98" w14:textId="3DDC279D" w:rsidR="00BA2442" w:rsidRPr="00136AED" w:rsidRDefault="001B0398" w:rsidP="00472151">
            <w:pPr>
              <w:spacing w:line="276" w:lineRule="auto"/>
              <w:jc w:val="center"/>
              <w:rPr>
                <w:rFonts w:asciiTheme="majorHAnsi" w:eastAsia="Arial" w:hAnsiTheme="majorHAnsi" w:cs="Arial"/>
                <w:color w:val="000000" w:themeColor="text1"/>
                <w:sz w:val="24"/>
                <w:szCs w:val="24"/>
              </w:rPr>
            </w:pPr>
            <w:r>
              <w:rPr>
                <w:rFonts w:asciiTheme="majorHAnsi" w:eastAsia="Arial" w:hAnsiTheme="majorHAnsi" w:cs="Arial"/>
                <w:color w:val="000000" w:themeColor="text1"/>
                <w:sz w:val="24"/>
                <w:szCs w:val="24"/>
              </w:rPr>
              <w:t>2</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358EF" w14:textId="70534A68" w:rsidR="00BA2442" w:rsidRPr="00136AED" w:rsidRDefault="001B0398" w:rsidP="00472151">
            <w:pPr>
              <w:spacing w:line="276" w:lineRule="auto"/>
              <w:jc w:val="center"/>
              <w:rPr>
                <w:rFonts w:asciiTheme="majorHAnsi" w:eastAsia="Arial" w:hAnsiTheme="majorHAnsi" w:cs="Arial"/>
                <w:color w:val="000000" w:themeColor="text1"/>
                <w:sz w:val="24"/>
                <w:szCs w:val="24"/>
              </w:rPr>
            </w:pPr>
            <w:r>
              <w:rPr>
                <w:rFonts w:asciiTheme="majorHAnsi" w:eastAsia="Arial" w:hAnsiTheme="majorHAnsi" w:cs="Arial"/>
                <w:color w:val="000000" w:themeColor="text1"/>
                <w:sz w:val="24"/>
                <w:szCs w:val="24"/>
              </w:rPr>
              <w:t>64</w:t>
            </w:r>
          </w:p>
        </w:tc>
      </w:tr>
      <w:tr w:rsidR="001B0398" w:rsidRPr="00136AED" w14:paraId="6FB86F4B" w14:textId="77777777" w:rsidTr="001B0398">
        <w:tc>
          <w:tcPr>
            <w:tcW w:w="5098" w:type="dxa"/>
            <w:tcBorders>
              <w:top w:val="single" w:sz="4" w:space="0" w:color="000000"/>
              <w:left w:val="single" w:sz="4" w:space="0" w:color="000000"/>
              <w:bottom w:val="single" w:sz="4" w:space="0" w:color="000000"/>
              <w:right w:val="single" w:sz="4" w:space="0" w:color="000000"/>
            </w:tcBorders>
            <w:vAlign w:val="bottom"/>
          </w:tcPr>
          <w:p w14:paraId="763CECF3" w14:textId="08874EA7" w:rsidR="001B0398" w:rsidRPr="00136AED" w:rsidRDefault="001B0398" w:rsidP="001B0398">
            <w:pPr>
              <w:spacing w:line="276" w:lineRule="auto"/>
              <w:rPr>
                <w:rFonts w:asciiTheme="majorHAnsi" w:eastAsia="Arial" w:hAnsiTheme="majorHAnsi" w:cs="Arial"/>
                <w:b/>
                <w:color w:val="000000" w:themeColor="text1"/>
                <w:sz w:val="24"/>
                <w:szCs w:val="24"/>
              </w:rPr>
            </w:pPr>
            <w:r w:rsidRPr="00136AED">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 xml:space="preserve">Profesional </w:t>
            </w:r>
            <w:r>
              <w:rPr>
                <w:rFonts w:asciiTheme="majorHAnsi" w:eastAsia="Arial" w:hAnsiTheme="majorHAnsi" w:cs="Arial"/>
                <w:b/>
                <w:color w:val="000000" w:themeColor="text1"/>
                <w:sz w:val="24"/>
                <w:szCs w:val="24"/>
              </w:rPr>
              <w:t>3</w:t>
            </w:r>
            <w:r w:rsidRPr="00136AED">
              <w:rPr>
                <w:rFonts w:asciiTheme="majorHAnsi" w:eastAsia="Arial" w:hAnsiTheme="majorHAnsi" w:cs="Arial"/>
                <w:color w:val="000000" w:themeColor="text1"/>
                <w:sz w:val="24"/>
                <w:szCs w:val="24"/>
              </w:rPr>
              <w:t xml:space="preserve">: Administración de </w:t>
            </w:r>
            <w:r>
              <w:rPr>
                <w:rFonts w:asciiTheme="majorHAnsi" w:eastAsia="Arial" w:hAnsiTheme="majorHAnsi" w:cs="Arial"/>
                <w:color w:val="000000" w:themeColor="text1"/>
                <w:sz w:val="24"/>
                <w:szCs w:val="24"/>
              </w:rPr>
              <w:t>Restaurantes.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B219D" w14:textId="465A73DD" w:rsidR="001B0398" w:rsidRPr="00136AED" w:rsidRDefault="001B0398" w:rsidP="001B0398">
            <w:pPr>
              <w:spacing w:line="276" w:lineRule="auto"/>
              <w:jc w:val="center"/>
              <w:rPr>
                <w:rFonts w:asciiTheme="majorHAnsi" w:eastAsia="Arial" w:hAnsiTheme="majorHAnsi" w:cs="Arial"/>
                <w:color w:val="000000" w:themeColor="text1"/>
                <w:sz w:val="24"/>
                <w:szCs w:val="24"/>
              </w:rPr>
            </w:pPr>
            <w:r>
              <w:rPr>
                <w:rFonts w:asciiTheme="majorHAnsi" w:eastAsia="Arial" w:hAnsiTheme="majorHAnsi" w:cs="Arial"/>
                <w:color w:val="000000" w:themeColor="text1"/>
                <w:sz w:val="24"/>
                <w:szCs w:val="24"/>
              </w:rPr>
              <w:t>2</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536EA" w14:textId="1D550DC0" w:rsidR="001B0398" w:rsidRPr="00136AED" w:rsidRDefault="001B0398" w:rsidP="001B0398">
            <w:pPr>
              <w:spacing w:line="276" w:lineRule="auto"/>
              <w:jc w:val="center"/>
              <w:rPr>
                <w:rFonts w:asciiTheme="majorHAnsi" w:eastAsia="Arial" w:hAnsiTheme="majorHAnsi" w:cs="Arial"/>
                <w:color w:val="000000" w:themeColor="text1"/>
                <w:sz w:val="24"/>
                <w:szCs w:val="24"/>
              </w:rPr>
            </w:pPr>
            <w:r>
              <w:rPr>
                <w:rFonts w:asciiTheme="majorHAnsi" w:eastAsia="Arial" w:hAnsiTheme="majorHAnsi" w:cs="Arial"/>
                <w:color w:val="000000" w:themeColor="text1"/>
                <w:sz w:val="24"/>
                <w:szCs w:val="24"/>
              </w:rPr>
              <w:t>64</w:t>
            </w:r>
          </w:p>
        </w:tc>
      </w:tr>
      <w:tr w:rsidR="001B0398" w:rsidRPr="00136AED" w14:paraId="486AE333" w14:textId="77777777" w:rsidTr="001B0398">
        <w:tc>
          <w:tcPr>
            <w:tcW w:w="5098" w:type="dxa"/>
            <w:tcBorders>
              <w:top w:val="single" w:sz="4" w:space="0" w:color="000000"/>
              <w:left w:val="single" w:sz="4" w:space="0" w:color="000000"/>
              <w:bottom w:val="single" w:sz="4" w:space="0" w:color="000000"/>
              <w:right w:val="single" w:sz="4" w:space="0" w:color="000000"/>
            </w:tcBorders>
            <w:vAlign w:val="bottom"/>
            <w:hideMark/>
          </w:tcPr>
          <w:p w14:paraId="4B821F39" w14:textId="6BC5CFEA" w:rsidR="001B0398" w:rsidRPr="00136AED" w:rsidRDefault="001B0398" w:rsidP="001B0398">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b/>
                <w:color w:val="000000" w:themeColor="text1"/>
                <w:sz w:val="24"/>
                <w:szCs w:val="24"/>
              </w:rPr>
              <w:t xml:space="preserve">Módulo </w:t>
            </w:r>
            <w:r w:rsidR="00FA1BA8">
              <w:rPr>
                <w:rFonts w:asciiTheme="majorHAnsi" w:eastAsia="Arial" w:hAnsiTheme="majorHAnsi" w:cs="Arial"/>
                <w:b/>
                <w:color w:val="000000" w:themeColor="text1"/>
                <w:sz w:val="24"/>
                <w:szCs w:val="24"/>
              </w:rPr>
              <w:t>Profesional</w:t>
            </w:r>
            <w:r w:rsidRPr="00136AED">
              <w:rPr>
                <w:rFonts w:asciiTheme="majorHAnsi" w:eastAsia="Arial" w:hAnsiTheme="majorHAnsi" w:cs="Arial"/>
                <w:b/>
                <w:color w:val="000000" w:themeColor="text1"/>
                <w:sz w:val="24"/>
                <w:szCs w:val="24"/>
              </w:rPr>
              <w:t xml:space="preserve"> 3</w:t>
            </w:r>
            <w:r w:rsidRPr="00136AED">
              <w:rPr>
                <w:rFonts w:asciiTheme="majorHAnsi" w:eastAsia="Arial" w:hAnsiTheme="majorHAnsi" w:cs="Arial"/>
                <w:color w:val="000000" w:themeColor="text1"/>
                <w:sz w:val="24"/>
                <w:szCs w:val="24"/>
              </w:rPr>
              <w:t>: Administración de Recepción, Marketing y Comercialización de Servicios Hosteleros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F4A11A" w14:textId="77777777" w:rsidR="001B0398" w:rsidRPr="00136AED" w:rsidRDefault="001B0398" w:rsidP="001B0398">
            <w:pPr>
              <w:spacing w:line="276" w:lineRule="auto"/>
              <w:jc w:val="center"/>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542A8" w14:textId="77777777" w:rsidR="001B0398" w:rsidRPr="00136AED" w:rsidRDefault="001B0398" w:rsidP="001B0398">
            <w:pPr>
              <w:spacing w:line="276" w:lineRule="auto"/>
              <w:jc w:val="center"/>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128</w:t>
            </w:r>
          </w:p>
        </w:tc>
      </w:tr>
    </w:tbl>
    <w:p w14:paraId="479AEFE5"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1DF21243" w14:textId="77777777" w:rsidR="00BA2442" w:rsidRPr="00136AED" w:rsidRDefault="00BA2442" w:rsidP="003A0E0D">
      <w:pPr>
        <w:spacing w:after="0" w:line="276" w:lineRule="auto"/>
        <w:ind w:left="705"/>
        <w:jc w:val="both"/>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Para las EFSRT que serán desarrolladas en nuestra institución se considera el horario y uso de lo</w:t>
      </w:r>
      <w:r w:rsidR="003A0E0D" w:rsidRPr="00136AED">
        <w:rPr>
          <w:rFonts w:asciiTheme="majorHAnsi" w:eastAsia="Arial" w:hAnsiTheme="majorHAnsi" w:cs="Arial"/>
          <w:color w:val="000000" w:themeColor="text1"/>
          <w:sz w:val="24"/>
          <w:szCs w:val="24"/>
        </w:rPr>
        <w:t>s ambientes según lo detallado:</w:t>
      </w:r>
    </w:p>
    <w:p w14:paraId="6AB367A8" w14:textId="77777777" w:rsidR="003A0E0D" w:rsidRPr="00136AED" w:rsidRDefault="003A0E0D" w:rsidP="003A0E0D">
      <w:pPr>
        <w:spacing w:after="0" w:line="276" w:lineRule="auto"/>
        <w:ind w:left="705"/>
        <w:jc w:val="both"/>
        <w:rPr>
          <w:rFonts w:asciiTheme="majorHAnsi" w:eastAsia="Arial" w:hAnsiTheme="majorHAnsi" w:cs="Arial"/>
          <w:color w:val="000000" w:themeColor="text1"/>
          <w:sz w:val="24"/>
          <w:szCs w:val="24"/>
        </w:rPr>
      </w:pPr>
    </w:p>
    <w:p w14:paraId="7F9C97A1" w14:textId="77777777" w:rsidR="00BA2442" w:rsidRPr="00136AED" w:rsidRDefault="00BA2442" w:rsidP="00472151">
      <w:pPr>
        <w:spacing w:after="0" w:line="276" w:lineRule="auto"/>
        <w:ind w:left="705"/>
        <w:jc w:val="both"/>
        <w:rPr>
          <w:rFonts w:asciiTheme="majorHAnsi" w:eastAsia="Arial" w:hAnsiTheme="majorHAnsi" w:cs="Arial"/>
          <w:b/>
          <w:color w:val="000000" w:themeColor="text1"/>
          <w:sz w:val="24"/>
          <w:szCs w:val="24"/>
        </w:rPr>
      </w:pPr>
      <w:r w:rsidRPr="00136AED">
        <w:rPr>
          <w:rFonts w:asciiTheme="majorHAnsi" w:eastAsia="Arial" w:hAnsiTheme="majorHAnsi" w:cs="Arial"/>
          <w:b/>
          <w:color w:val="000000" w:themeColor="text1"/>
          <w:sz w:val="24"/>
          <w:szCs w:val="24"/>
        </w:rPr>
        <w:t>Programa de estudios Administración de Servicios de Hostelería y Restaurantes:</w:t>
      </w:r>
    </w:p>
    <w:p w14:paraId="35720881" w14:textId="77777777" w:rsidR="00BA2442" w:rsidRPr="00136AED" w:rsidRDefault="00BA2442" w:rsidP="00472151">
      <w:pPr>
        <w:spacing w:after="0" w:line="276" w:lineRule="auto"/>
        <w:ind w:left="705"/>
        <w:jc w:val="both"/>
        <w:rPr>
          <w:rFonts w:asciiTheme="majorHAnsi" w:eastAsia="Arial" w:hAnsiTheme="majorHAnsi" w:cs="Arial"/>
          <w:color w:val="000000" w:themeColor="text1"/>
          <w:sz w:val="24"/>
          <w:szCs w:val="24"/>
          <w:highlight w:val="cyan"/>
        </w:rPr>
      </w:pPr>
    </w:p>
    <w:tbl>
      <w:tblPr>
        <w:tblW w:w="8079"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1559"/>
        <w:gridCol w:w="1276"/>
        <w:gridCol w:w="1134"/>
        <w:gridCol w:w="1276"/>
        <w:gridCol w:w="1134"/>
      </w:tblGrid>
      <w:tr w:rsidR="00BA2442" w:rsidRPr="00136AED" w14:paraId="56232763" w14:textId="77777777" w:rsidTr="001A0F57">
        <w:trPr>
          <w:trHeight w:val="316"/>
        </w:trPr>
        <w:tc>
          <w:tcPr>
            <w:tcW w:w="1700"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72BD1101" w14:textId="77777777" w:rsidR="00BA2442" w:rsidRPr="00136AED" w:rsidRDefault="00BA2442" w:rsidP="00472151">
            <w:pPr>
              <w:spacing w:line="276" w:lineRule="auto"/>
              <w:rPr>
                <w:rFonts w:asciiTheme="majorHAnsi" w:eastAsia="Arial" w:hAnsiTheme="majorHAnsi" w:cs="Arial"/>
                <w:b/>
                <w:color w:val="FF0000"/>
                <w:sz w:val="24"/>
                <w:szCs w:val="24"/>
              </w:rPr>
            </w:pPr>
            <w:r w:rsidRPr="00136AED">
              <w:rPr>
                <w:rFonts w:asciiTheme="majorHAnsi" w:eastAsia="Arial" w:hAnsiTheme="majorHAnsi" w:cs="Arial"/>
                <w:b/>
                <w:color w:val="000000" w:themeColor="text1"/>
                <w:sz w:val="24"/>
                <w:szCs w:val="24"/>
              </w:rPr>
              <w:t>Denominación del módulo</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5A4252E4" w14:textId="77777777" w:rsidR="00BA2442" w:rsidRPr="00136AED" w:rsidRDefault="00BA2442" w:rsidP="00472151">
            <w:pPr>
              <w:spacing w:line="276" w:lineRule="auto"/>
              <w:jc w:val="center"/>
              <w:rPr>
                <w:rFonts w:asciiTheme="majorHAnsi" w:eastAsia="Arial" w:hAnsiTheme="majorHAnsi" w:cs="Arial"/>
                <w:b/>
                <w:color w:val="000000" w:themeColor="text1"/>
                <w:sz w:val="24"/>
                <w:szCs w:val="24"/>
              </w:rPr>
            </w:pPr>
            <w:r w:rsidRPr="00136AED">
              <w:rPr>
                <w:rFonts w:asciiTheme="majorHAnsi" w:eastAsia="Arial" w:hAnsiTheme="majorHAnsi" w:cs="Arial"/>
                <w:b/>
                <w:color w:val="000000" w:themeColor="text1"/>
                <w:sz w:val="24"/>
                <w:szCs w:val="24"/>
              </w:rPr>
              <w:t>Horario</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3D72D4A9" w14:textId="77777777" w:rsidR="00BA2442" w:rsidRPr="00136AED" w:rsidRDefault="00BA2442" w:rsidP="00472151">
            <w:pPr>
              <w:spacing w:line="276" w:lineRule="auto"/>
              <w:jc w:val="center"/>
              <w:rPr>
                <w:rFonts w:asciiTheme="majorHAnsi" w:eastAsia="Arial" w:hAnsiTheme="majorHAnsi" w:cs="Arial"/>
                <w:b/>
                <w:color w:val="000000" w:themeColor="text1"/>
                <w:sz w:val="24"/>
                <w:szCs w:val="24"/>
              </w:rPr>
            </w:pPr>
            <w:proofErr w:type="spellStart"/>
            <w:r w:rsidRPr="00136AED">
              <w:rPr>
                <w:rFonts w:asciiTheme="majorHAnsi" w:eastAsia="Arial" w:hAnsiTheme="majorHAnsi" w:cs="Arial"/>
                <w:b/>
                <w:color w:val="000000" w:themeColor="text1"/>
                <w:sz w:val="24"/>
                <w:szCs w:val="24"/>
              </w:rPr>
              <w:t>N.°</w:t>
            </w:r>
            <w:proofErr w:type="spellEnd"/>
            <w:r w:rsidRPr="00136AED">
              <w:rPr>
                <w:rFonts w:asciiTheme="majorHAnsi" w:eastAsia="Arial" w:hAnsiTheme="majorHAnsi" w:cs="Arial"/>
                <w:b/>
                <w:color w:val="000000" w:themeColor="text1"/>
                <w:sz w:val="24"/>
                <w:szCs w:val="24"/>
              </w:rPr>
              <w:t xml:space="preserve"> de Créditos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hideMark/>
          </w:tcPr>
          <w:p w14:paraId="79553D72" w14:textId="77777777" w:rsidR="00BA2442" w:rsidRPr="00136AED" w:rsidRDefault="00BA2442" w:rsidP="00472151">
            <w:pPr>
              <w:spacing w:line="276" w:lineRule="auto"/>
              <w:jc w:val="center"/>
              <w:rPr>
                <w:rFonts w:asciiTheme="majorHAnsi" w:eastAsia="Arial" w:hAnsiTheme="majorHAnsi" w:cs="Arial"/>
                <w:b/>
                <w:color w:val="000000" w:themeColor="text1"/>
                <w:sz w:val="24"/>
                <w:szCs w:val="24"/>
              </w:rPr>
            </w:pPr>
            <w:proofErr w:type="spellStart"/>
            <w:r w:rsidRPr="00136AED">
              <w:rPr>
                <w:rFonts w:asciiTheme="majorHAnsi" w:eastAsia="Arial" w:hAnsiTheme="majorHAnsi" w:cs="Arial"/>
                <w:b/>
                <w:color w:val="000000" w:themeColor="text1"/>
                <w:sz w:val="24"/>
                <w:szCs w:val="24"/>
              </w:rPr>
              <w:t>N.°</w:t>
            </w:r>
            <w:proofErr w:type="spellEnd"/>
            <w:r w:rsidRPr="00136AED">
              <w:rPr>
                <w:rFonts w:asciiTheme="majorHAnsi" w:eastAsia="Arial" w:hAnsiTheme="majorHAnsi" w:cs="Arial"/>
                <w:b/>
                <w:color w:val="000000" w:themeColor="text1"/>
                <w:sz w:val="24"/>
                <w:szCs w:val="24"/>
              </w:rPr>
              <w:t xml:space="preserve"> de horas</w:t>
            </w:r>
          </w:p>
        </w:tc>
      </w:tr>
      <w:tr w:rsidR="00BA2442" w:rsidRPr="00136AED" w14:paraId="01B2E4A9" w14:textId="77777777" w:rsidTr="001A0F57">
        <w:trPr>
          <w:trHeight w:val="219"/>
        </w:trPr>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DAAED3D" w14:textId="77777777" w:rsidR="00BA2442" w:rsidRPr="00136AED" w:rsidRDefault="00BA2442" w:rsidP="00472151">
            <w:pPr>
              <w:spacing w:after="0" w:line="276" w:lineRule="auto"/>
              <w:rPr>
                <w:rFonts w:asciiTheme="majorHAnsi" w:eastAsia="Arial" w:hAnsiTheme="majorHAnsi" w:cs="Arial"/>
                <w:color w:val="FF0000"/>
                <w:sz w:val="24"/>
                <w:szCs w:val="24"/>
                <w:highlight w:val="cyan"/>
                <w:lang w:eastAsia="es-PE"/>
              </w:rPr>
            </w:pPr>
          </w:p>
        </w:tc>
        <w:tc>
          <w:tcPr>
            <w:tcW w:w="1559" w:type="dxa"/>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415C02B2" w14:textId="77777777" w:rsidR="00BA2442" w:rsidRPr="00136AED" w:rsidRDefault="00BA2442" w:rsidP="00472151">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Días</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01E02FB9" w14:textId="77777777" w:rsidR="00BA2442" w:rsidRPr="00136AED" w:rsidRDefault="00BA2442" w:rsidP="00472151">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Hora</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10938382" w14:textId="77777777" w:rsidR="00BA2442" w:rsidRPr="00136AED" w:rsidRDefault="00BA2442" w:rsidP="00472151">
            <w:pPr>
              <w:spacing w:line="276" w:lineRule="auto"/>
              <w:rPr>
                <w:rFonts w:asciiTheme="majorHAnsi" w:eastAsia="Arial" w:hAnsiTheme="majorHAnsi" w:cs="Arial"/>
                <w:color w:val="000000" w:themeColor="text1"/>
                <w:sz w:val="24"/>
                <w:szCs w:val="24"/>
              </w:rPr>
            </w:pPr>
            <w:r w:rsidRPr="00136AED">
              <w:rPr>
                <w:rFonts w:asciiTheme="majorHAnsi" w:eastAsia="Arial" w:hAnsiTheme="majorHAnsi" w:cs="Arial"/>
                <w:color w:val="000000" w:themeColor="text1"/>
                <w:sz w:val="24"/>
                <w:szCs w:val="24"/>
              </w:rPr>
              <w:t>TH</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628C7A8" w14:textId="77777777" w:rsidR="00BA2442" w:rsidRPr="00136AED" w:rsidRDefault="00BA2442" w:rsidP="00472151">
            <w:pPr>
              <w:spacing w:after="0" w:line="276" w:lineRule="auto"/>
              <w:rPr>
                <w:rFonts w:asciiTheme="majorHAnsi" w:eastAsia="Arial" w:hAnsiTheme="majorHAnsi" w:cs="Arial"/>
                <w:color w:val="FF0000"/>
                <w:sz w:val="24"/>
                <w:szCs w:val="24"/>
                <w:highlight w:val="cyan"/>
                <w:lang w:eastAsia="es-PE"/>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5802FB3" w14:textId="77777777" w:rsidR="00BA2442" w:rsidRPr="00136AED" w:rsidRDefault="00BA2442" w:rsidP="00472151">
            <w:pPr>
              <w:spacing w:after="0" w:line="276" w:lineRule="auto"/>
              <w:rPr>
                <w:rFonts w:asciiTheme="majorHAnsi" w:eastAsia="Arial" w:hAnsiTheme="majorHAnsi" w:cs="Arial"/>
                <w:color w:val="FF0000"/>
                <w:sz w:val="24"/>
                <w:szCs w:val="24"/>
                <w:highlight w:val="cyan"/>
                <w:lang w:eastAsia="es-PE"/>
              </w:rPr>
            </w:pPr>
          </w:p>
        </w:tc>
      </w:tr>
      <w:tr w:rsidR="00283116" w:rsidRPr="00136AED" w14:paraId="0DC25C25" w14:textId="77777777" w:rsidTr="001A0F57">
        <w:trPr>
          <w:trHeight w:val="617"/>
        </w:trPr>
        <w:tc>
          <w:tcPr>
            <w:tcW w:w="1700" w:type="dxa"/>
            <w:tcBorders>
              <w:top w:val="single" w:sz="4" w:space="0" w:color="000000"/>
              <w:left w:val="single" w:sz="4" w:space="0" w:color="000000"/>
              <w:right w:val="single" w:sz="4" w:space="0" w:color="000000"/>
            </w:tcBorders>
            <w:shd w:val="clear" w:color="auto" w:fill="F2F2F2" w:themeFill="background1" w:themeFillShade="F2"/>
            <w:vAlign w:val="center"/>
            <w:hideMark/>
          </w:tcPr>
          <w:p w14:paraId="46FAD9D2" w14:textId="77777777" w:rsidR="00283116" w:rsidRPr="00136AED" w:rsidRDefault="00283116" w:rsidP="003A0E0D">
            <w:pPr>
              <w:spacing w:line="240" w:lineRule="auto"/>
              <w:rPr>
                <w:rFonts w:asciiTheme="majorHAnsi" w:eastAsia="Arial" w:hAnsiTheme="majorHAnsi" w:cs="Arial"/>
                <w:color w:val="000000" w:themeColor="text1"/>
                <w:highlight w:val="cyan"/>
              </w:rPr>
            </w:pPr>
            <w:r w:rsidRPr="00136AED">
              <w:rPr>
                <w:rFonts w:asciiTheme="majorHAnsi" w:eastAsia="Arial" w:hAnsiTheme="majorHAnsi" w:cs="Arial"/>
                <w:color w:val="000000" w:themeColor="text1"/>
              </w:rPr>
              <w:t>Administración de Servicios de Housekeeping</w:t>
            </w:r>
          </w:p>
        </w:tc>
        <w:tc>
          <w:tcPr>
            <w:tcW w:w="1559" w:type="dxa"/>
            <w:tcBorders>
              <w:top w:val="single" w:sz="4" w:space="0" w:color="000000"/>
              <w:left w:val="single" w:sz="4" w:space="0" w:color="000000"/>
              <w:bottom w:val="single" w:sz="4" w:space="0" w:color="auto"/>
              <w:right w:val="single" w:sz="4" w:space="0" w:color="000000"/>
            </w:tcBorders>
            <w:vAlign w:val="center"/>
            <w:hideMark/>
          </w:tcPr>
          <w:p w14:paraId="20833080" w14:textId="1285EE38" w:rsidR="001A0F57" w:rsidRPr="001A0F57" w:rsidRDefault="001A0F57" w:rsidP="001A0F57">
            <w:pPr>
              <w:pStyle w:val="Prrafodelista"/>
              <w:ind w:left="105" w:firstLine="0"/>
              <w:rPr>
                <w:rFonts w:asciiTheme="majorHAnsi" w:eastAsia="Arial" w:hAnsiTheme="majorHAnsi" w:cs="Arial"/>
                <w:color w:val="000000" w:themeColor="text1"/>
                <w:lang w:val="es-PE"/>
              </w:rPr>
            </w:pPr>
            <w:r>
              <w:rPr>
                <w:rFonts w:asciiTheme="majorHAnsi" w:eastAsia="Arial" w:hAnsiTheme="majorHAnsi" w:cs="Arial"/>
                <w:color w:val="000000" w:themeColor="text1"/>
                <w:lang w:val="es-PE"/>
              </w:rPr>
              <w:t>43</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63E8557F" w14:textId="7CA6D7CD" w:rsidR="00283116" w:rsidRPr="00136AED" w:rsidRDefault="0027530C" w:rsidP="003A0E0D">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2</w:t>
            </w:r>
            <w:r w:rsidR="00283116" w:rsidRPr="00136AED">
              <w:rPr>
                <w:rFonts w:asciiTheme="majorHAnsi" w:eastAsia="Arial" w:hAnsiTheme="majorHAnsi" w:cs="Arial"/>
                <w:color w:val="000000" w:themeColor="text1"/>
              </w:rPr>
              <w:t>:00 pm a</w:t>
            </w:r>
            <w:r w:rsidR="00AF130B" w:rsidRPr="00136AED">
              <w:rPr>
                <w:rFonts w:asciiTheme="majorHAnsi" w:eastAsia="Arial" w:hAnsiTheme="majorHAnsi" w:cs="Arial"/>
                <w:color w:val="000000" w:themeColor="text1"/>
              </w:rPr>
              <w:t xml:space="preserve"> </w:t>
            </w:r>
            <w:r w:rsidRPr="00136AED">
              <w:rPr>
                <w:rFonts w:asciiTheme="majorHAnsi" w:eastAsia="Arial" w:hAnsiTheme="majorHAnsi" w:cs="Arial"/>
                <w:color w:val="000000" w:themeColor="text1"/>
              </w:rPr>
              <w:t>5</w:t>
            </w:r>
            <w:r w:rsidR="00283116" w:rsidRPr="00136AED">
              <w:rPr>
                <w:rFonts w:asciiTheme="majorHAnsi" w:eastAsia="Arial" w:hAnsiTheme="majorHAnsi" w:cs="Arial"/>
                <w:color w:val="000000" w:themeColor="text1"/>
              </w:rPr>
              <w:t>:00 pm</w:t>
            </w: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0296D2AC" w14:textId="10E39AA8" w:rsidR="00AF130B" w:rsidRPr="00136AED" w:rsidRDefault="001A0F57" w:rsidP="00AF130B">
            <w:pPr>
              <w:spacing w:line="240" w:lineRule="auto"/>
              <w:rPr>
                <w:rFonts w:asciiTheme="majorHAnsi" w:eastAsia="Arial" w:hAnsiTheme="majorHAnsi" w:cs="Arial"/>
                <w:color w:val="000000" w:themeColor="text1"/>
              </w:rPr>
            </w:pPr>
            <w:r>
              <w:rPr>
                <w:rFonts w:asciiTheme="majorHAnsi" w:eastAsia="Arial" w:hAnsiTheme="majorHAnsi" w:cs="Arial"/>
                <w:color w:val="000000" w:themeColor="text1"/>
              </w:rPr>
              <w:t>129</w:t>
            </w:r>
          </w:p>
          <w:p w14:paraId="6324CF69" w14:textId="5F315500" w:rsidR="00C445E4" w:rsidRPr="00136AED" w:rsidRDefault="00283116" w:rsidP="00AF130B">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hora</w:t>
            </w:r>
            <w:r w:rsidR="000F2D60" w:rsidRPr="00136AED">
              <w:rPr>
                <w:rFonts w:asciiTheme="majorHAnsi" w:eastAsia="Arial" w:hAnsiTheme="majorHAnsi" w:cs="Arial"/>
                <w:color w:val="000000" w:themeColor="text1"/>
              </w:rPr>
              <w:t xml:space="preserve">s </w:t>
            </w:r>
          </w:p>
        </w:tc>
        <w:tc>
          <w:tcPr>
            <w:tcW w:w="1276" w:type="dxa"/>
            <w:tcBorders>
              <w:top w:val="single" w:sz="4" w:space="0" w:color="000000"/>
              <w:left w:val="single" w:sz="4" w:space="0" w:color="000000"/>
              <w:right w:val="single" w:sz="4" w:space="0" w:color="000000"/>
            </w:tcBorders>
            <w:vAlign w:val="center"/>
            <w:hideMark/>
          </w:tcPr>
          <w:p w14:paraId="1635ED07" w14:textId="77777777" w:rsidR="00283116" w:rsidRPr="00136AED" w:rsidRDefault="00283116" w:rsidP="003A0E0D">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4</w:t>
            </w:r>
          </w:p>
        </w:tc>
        <w:tc>
          <w:tcPr>
            <w:tcW w:w="1134" w:type="dxa"/>
            <w:tcBorders>
              <w:top w:val="single" w:sz="4" w:space="0" w:color="000000"/>
              <w:left w:val="single" w:sz="4" w:space="0" w:color="000000"/>
              <w:right w:val="single" w:sz="4" w:space="0" w:color="000000"/>
            </w:tcBorders>
            <w:vAlign w:val="center"/>
            <w:hideMark/>
          </w:tcPr>
          <w:p w14:paraId="2DD2DF04" w14:textId="7EEAD795" w:rsidR="00283116" w:rsidRPr="00136AED" w:rsidRDefault="000F2D60" w:rsidP="003A0E0D">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128</w:t>
            </w:r>
            <w:r w:rsidR="00283116" w:rsidRPr="00136AED">
              <w:rPr>
                <w:rFonts w:asciiTheme="majorHAnsi" w:eastAsia="Arial" w:hAnsiTheme="majorHAnsi" w:cs="Arial"/>
                <w:color w:val="000000" w:themeColor="text1"/>
              </w:rPr>
              <w:t xml:space="preserve"> horas</w:t>
            </w:r>
            <w:r w:rsidRPr="00136AED">
              <w:rPr>
                <w:rFonts w:asciiTheme="majorHAnsi" w:eastAsia="Arial" w:hAnsiTheme="majorHAnsi" w:cs="Arial"/>
                <w:color w:val="000000" w:themeColor="text1"/>
              </w:rPr>
              <w:t xml:space="preserve"> en el semestre lectivo II </w:t>
            </w:r>
          </w:p>
        </w:tc>
      </w:tr>
      <w:tr w:rsidR="008035FD" w:rsidRPr="00136AED" w14:paraId="3D5CDF5C" w14:textId="77777777" w:rsidTr="001A0F57">
        <w:trPr>
          <w:trHeight w:val="641"/>
        </w:trPr>
        <w:tc>
          <w:tcPr>
            <w:tcW w:w="1700" w:type="dxa"/>
            <w:tcBorders>
              <w:top w:val="single" w:sz="4" w:space="0" w:color="000000"/>
              <w:left w:val="single" w:sz="4" w:space="0" w:color="000000"/>
              <w:right w:val="single" w:sz="4" w:space="0" w:color="000000"/>
            </w:tcBorders>
            <w:shd w:val="clear" w:color="auto" w:fill="D0CECE" w:themeFill="background2" w:themeFillShade="E6"/>
            <w:vAlign w:val="bottom"/>
            <w:hideMark/>
          </w:tcPr>
          <w:p w14:paraId="27942A3A" w14:textId="77777777" w:rsidR="008035FD" w:rsidRPr="00136AED" w:rsidRDefault="008035FD" w:rsidP="008035FD">
            <w:pPr>
              <w:spacing w:line="240" w:lineRule="auto"/>
              <w:rPr>
                <w:rFonts w:asciiTheme="majorHAnsi" w:eastAsia="Arial" w:hAnsiTheme="majorHAnsi" w:cs="Arial"/>
                <w:color w:val="000000" w:themeColor="text1"/>
                <w:highlight w:val="cyan"/>
              </w:rPr>
            </w:pPr>
            <w:r w:rsidRPr="00136AED">
              <w:rPr>
                <w:rFonts w:asciiTheme="majorHAnsi" w:eastAsia="Arial" w:hAnsiTheme="majorHAnsi" w:cs="Arial"/>
                <w:color w:val="000000" w:themeColor="text1"/>
              </w:rPr>
              <w:t>Administración de Alimentos y Bebidas</w:t>
            </w:r>
          </w:p>
        </w:tc>
        <w:tc>
          <w:tcPr>
            <w:tcW w:w="1559" w:type="dxa"/>
            <w:tcBorders>
              <w:top w:val="single" w:sz="4" w:space="0" w:color="000000"/>
              <w:left w:val="single" w:sz="4" w:space="0" w:color="000000"/>
              <w:bottom w:val="single" w:sz="4" w:space="0" w:color="auto"/>
              <w:right w:val="single" w:sz="4" w:space="0" w:color="000000"/>
            </w:tcBorders>
            <w:vAlign w:val="center"/>
          </w:tcPr>
          <w:p w14:paraId="7A24BD3F" w14:textId="18CFC4C9" w:rsidR="008035FD" w:rsidRPr="00136AED" w:rsidRDefault="001A0F57" w:rsidP="008035FD">
            <w:pPr>
              <w:pStyle w:val="Prrafodelista"/>
              <w:ind w:left="105" w:firstLine="0"/>
              <w:rPr>
                <w:rFonts w:asciiTheme="majorHAnsi" w:eastAsia="Arial" w:hAnsiTheme="majorHAnsi" w:cs="Arial"/>
                <w:color w:val="000000" w:themeColor="text1"/>
                <w:lang w:val="es-PE"/>
              </w:rPr>
            </w:pPr>
            <w:r>
              <w:rPr>
                <w:rFonts w:asciiTheme="majorHAnsi" w:eastAsia="Arial" w:hAnsiTheme="majorHAnsi" w:cs="Arial"/>
                <w:color w:val="000000" w:themeColor="text1"/>
                <w:lang w:val="es-PE"/>
              </w:rPr>
              <w:t>22</w:t>
            </w:r>
          </w:p>
        </w:tc>
        <w:tc>
          <w:tcPr>
            <w:tcW w:w="1276" w:type="dxa"/>
            <w:tcBorders>
              <w:top w:val="single" w:sz="4" w:space="0" w:color="000000"/>
              <w:left w:val="single" w:sz="4" w:space="0" w:color="000000"/>
              <w:bottom w:val="single" w:sz="4" w:space="0" w:color="auto"/>
              <w:right w:val="single" w:sz="4" w:space="0" w:color="000000"/>
            </w:tcBorders>
            <w:vAlign w:val="center"/>
          </w:tcPr>
          <w:p w14:paraId="6E7D1358" w14:textId="418FAABC" w:rsidR="008035FD" w:rsidRPr="00136AED" w:rsidRDefault="008035FD" w:rsidP="008035FD">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2:00 pm a 5:00 pm</w:t>
            </w:r>
          </w:p>
        </w:tc>
        <w:tc>
          <w:tcPr>
            <w:tcW w:w="1134" w:type="dxa"/>
            <w:tcBorders>
              <w:top w:val="single" w:sz="4" w:space="0" w:color="000000"/>
              <w:left w:val="single" w:sz="4" w:space="0" w:color="000000"/>
              <w:bottom w:val="single" w:sz="4" w:space="0" w:color="auto"/>
              <w:right w:val="single" w:sz="4" w:space="0" w:color="000000"/>
            </w:tcBorders>
            <w:vAlign w:val="center"/>
          </w:tcPr>
          <w:p w14:paraId="4F5C01BE" w14:textId="0AAF9252" w:rsidR="008035FD" w:rsidRPr="00136AED" w:rsidRDefault="001A0F57" w:rsidP="008035FD">
            <w:pPr>
              <w:spacing w:line="240" w:lineRule="auto"/>
              <w:rPr>
                <w:rFonts w:asciiTheme="majorHAnsi" w:eastAsia="Arial" w:hAnsiTheme="majorHAnsi" w:cs="Arial"/>
                <w:color w:val="000000" w:themeColor="text1"/>
              </w:rPr>
            </w:pPr>
            <w:r>
              <w:rPr>
                <w:rFonts w:asciiTheme="majorHAnsi" w:eastAsia="Arial" w:hAnsiTheme="majorHAnsi" w:cs="Arial"/>
                <w:color w:val="000000" w:themeColor="text1"/>
              </w:rPr>
              <w:t xml:space="preserve">66 </w:t>
            </w:r>
            <w:r w:rsidR="008035FD" w:rsidRPr="00136AED">
              <w:rPr>
                <w:rFonts w:asciiTheme="majorHAnsi" w:eastAsia="Arial" w:hAnsiTheme="majorHAnsi" w:cs="Arial"/>
                <w:color w:val="000000" w:themeColor="text1"/>
              </w:rPr>
              <w:t xml:space="preserve">horas </w:t>
            </w:r>
          </w:p>
        </w:tc>
        <w:tc>
          <w:tcPr>
            <w:tcW w:w="1276" w:type="dxa"/>
            <w:tcBorders>
              <w:top w:val="single" w:sz="4" w:space="0" w:color="000000"/>
              <w:left w:val="single" w:sz="4" w:space="0" w:color="000000"/>
              <w:right w:val="single" w:sz="4" w:space="0" w:color="000000"/>
            </w:tcBorders>
            <w:vAlign w:val="center"/>
            <w:hideMark/>
          </w:tcPr>
          <w:p w14:paraId="17BBA9B9" w14:textId="3EA39600" w:rsidR="008035FD" w:rsidRPr="00136AED" w:rsidRDefault="00765F65" w:rsidP="008035FD">
            <w:pPr>
              <w:spacing w:line="240" w:lineRule="auto"/>
              <w:jc w:val="center"/>
              <w:rPr>
                <w:rFonts w:asciiTheme="majorHAnsi" w:eastAsia="Arial" w:hAnsiTheme="majorHAnsi" w:cs="Arial"/>
                <w:color w:val="000000" w:themeColor="text1"/>
              </w:rPr>
            </w:pPr>
            <w:r>
              <w:rPr>
                <w:rFonts w:asciiTheme="majorHAnsi" w:eastAsia="Arial" w:hAnsiTheme="majorHAnsi" w:cs="Arial"/>
                <w:color w:val="000000" w:themeColor="text1"/>
              </w:rPr>
              <w:t>2</w:t>
            </w:r>
          </w:p>
        </w:tc>
        <w:tc>
          <w:tcPr>
            <w:tcW w:w="1134" w:type="dxa"/>
            <w:tcBorders>
              <w:top w:val="single" w:sz="4" w:space="0" w:color="000000"/>
              <w:left w:val="single" w:sz="4" w:space="0" w:color="000000"/>
              <w:right w:val="single" w:sz="4" w:space="0" w:color="000000"/>
            </w:tcBorders>
            <w:vAlign w:val="center"/>
            <w:hideMark/>
          </w:tcPr>
          <w:p w14:paraId="156ACD91" w14:textId="7F91765D" w:rsidR="008035FD" w:rsidRPr="00136AED" w:rsidRDefault="00765F65" w:rsidP="008035FD">
            <w:pPr>
              <w:spacing w:line="240" w:lineRule="auto"/>
              <w:rPr>
                <w:rFonts w:asciiTheme="majorHAnsi" w:eastAsia="Arial" w:hAnsiTheme="majorHAnsi" w:cs="Arial"/>
                <w:color w:val="000000" w:themeColor="text1"/>
              </w:rPr>
            </w:pPr>
            <w:r>
              <w:rPr>
                <w:rFonts w:asciiTheme="majorHAnsi" w:eastAsia="Arial" w:hAnsiTheme="majorHAnsi" w:cs="Arial"/>
                <w:color w:val="000000" w:themeColor="text1"/>
              </w:rPr>
              <w:t>64</w:t>
            </w:r>
            <w:r w:rsidR="008035FD" w:rsidRPr="00136AED">
              <w:rPr>
                <w:rFonts w:asciiTheme="majorHAnsi" w:eastAsia="Arial" w:hAnsiTheme="majorHAnsi" w:cs="Arial"/>
                <w:color w:val="000000" w:themeColor="text1"/>
              </w:rPr>
              <w:t xml:space="preserve"> horas en el semestre lectivo I</w:t>
            </w:r>
          </w:p>
        </w:tc>
      </w:tr>
      <w:tr w:rsidR="00765F65" w:rsidRPr="00136AED" w14:paraId="3710FB25" w14:textId="77777777" w:rsidTr="001A0F57">
        <w:trPr>
          <w:trHeight w:val="660"/>
        </w:trPr>
        <w:tc>
          <w:tcPr>
            <w:tcW w:w="1700" w:type="dxa"/>
            <w:tcBorders>
              <w:left w:val="single" w:sz="4" w:space="0" w:color="000000"/>
              <w:right w:val="single" w:sz="4" w:space="0" w:color="000000"/>
            </w:tcBorders>
            <w:shd w:val="clear" w:color="auto" w:fill="D0CECE" w:themeFill="background2" w:themeFillShade="E6"/>
            <w:vAlign w:val="bottom"/>
          </w:tcPr>
          <w:p w14:paraId="5A0732FB" w14:textId="1CC9B31D" w:rsidR="00765F65" w:rsidRPr="00136AED"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Administración de</w:t>
            </w:r>
            <w:r>
              <w:rPr>
                <w:rFonts w:asciiTheme="majorHAnsi" w:eastAsia="Arial" w:hAnsiTheme="majorHAnsi" w:cs="Arial"/>
                <w:color w:val="000000" w:themeColor="text1"/>
              </w:rPr>
              <w:t xml:space="preserve"> Restaurantes</w:t>
            </w:r>
          </w:p>
        </w:tc>
        <w:tc>
          <w:tcPr>
            <w:tcW w:w="1559" w:type="dxa"/>
            <w:tcBorders>
              <w:top w:val="single" w:sz="4" w:space="0" w:color="000000"/>
              <w:left w:val="single" w:sz="4" w:space="0" w:color="000000"/>
              <w:bottom w:val="single" w:sz="4" w:space="0" w:color="auto"/>
              <w:right w:val="single" w:sz="4" w:space="0" w:color="000000"/>
            </w:tcBorders>
            <w:vAlign w:val="center"/>
          </w:tcPr>
          <w:p w14:paraId="613BA49E" w14:textId="53FE09C4" w:rsidR="00765F65" w:rsidRDefault="001A0F57" w:rsidP="001A0F57">
            <w:pPr>
              <w:pStyle w:val="Prrafodelista"/>
              <w:ind w:left="105" w:firstLine="0"/>
              <w:rPr>
                <w:rFonts w:asciiTheme="majorHAnsi" w:eastAsia="Arial" w:hAnsiTheme="majorHAnsi" w:cs="Arial"/>
                <w:color w:val="000000" w:themeColor="text1"/>
                <w:lang w:val="es-PE"/>
              </w:rPr>
            </w:pPr>
            <w:r>
              <w:rPr>
                <w:rFonts w:asciiTheme="majorHAnsi" w:eastAsia="Arial" w:hAnsiTheme="majorHAnsi" w:cs="Arial"/>
                <w:color w:val="000000" w:themeColor="text1"/>
                <w:lang w:val="es-PE"/>
              </w:rPr>
              <w:t>22</w:t>
            </w:r>
          </w:p>
        </w:tc>
        <w:tc>
          <w:tcPr>
            <w:tcW w:w="1276" w:type="dxa"/>
            <w:tcBorders>
              <w:top w:val="single" w:sz="4" w:space="0" w:color="000000"/>
              <w:left w:val="single" w:sz="4" w:space="0" w:color="000000"/>
              <w:bottom w:val="single" w:sz="4" w:space="0" w:color="auto"/>
              <w:right w:val="single" w:sz="4" w:space="0" w:color="000000"/>
            </w:tcBorders>
            <w:vAlign w:val="center"/>
          </w:tcPr>
          <w:p w14:paraId="48272EA5" w14:textId="4E170561" w:rsidR="00765F65" w:rsidRPr="00136AED" w:rsidRDefault="00765F65" w:rsidP="00765F65">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2:00 pm a 5:00 pm</w:t>
            </w:r>
          </w:p>
        </w:tc>
        <w:tc>
          <w:tcPr>
            <w:tcW w:w="1134" w:type="dxa"/>
            <w:tcBorders>
              <w:top w:val="single" w:sz="4" w:space="0" w:color="000000"/>
              <w:left w:val="single" w:sz="4" w:space="0" w:color="000000"/>
              <w:bottom w:val="single" w:sz="4" w:space="0" w:color="auto"/>
              <w:right w:val="single" w:sz="4" w:space="0" w:color="000000"/>
            </w:tcBorders>
            <w:vAlign w:val="center"/>
          </w:tcPr>
          <w:p w14:paraId="64362BAF" w14:textId="39320FA4" w:rsidR="00765F65" w:rsidRPr="00136AED"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 xml:space="preserve"> </w:t>
            </w:r>
            <w:r w:rsidR="001A0F57">
              <w:rPr>
                <w:rFonts w:asciiTheme="majorHAnsi" w:eastAsia="Arial" w:hAnsiTheme="majorHAnsi" w:cs="Arial"/>
                <w:color w:val="000000" w:themeColor="text1"/>
              </w:rPr>
              <w:t>66</w:t>
            </w:r>
          </w:p>
          <w:p w14:paraId="22354357" w14:textId="0D36C36D" w:rsidR="00765F65"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 xml:space="preserve">horas </w:t>
            </w:r>
          </w:p>
        </w:tc>
        <w:tc>
          <w:tcPr>
            <w:tcW w:w="1276" w:type="dxa"/>
            <w:tcBorders>
              <w:left w:val="single" w:sz="4" w:space="0" w:color="000000"/>
              <w:right w:val="single" w:sz="4" w:space="0" w:color="000000"/>
            </w:tcBorders>
            <w:vAlign w:val="center"/>
          </w:tcPr>
          <w:p w14:paraId="70651A73" w14:textId="532A8CC4" w:rsidR="00765F65" w:rsidRPr="00136AED" w:rsidRDefault="00765F65" w:rsidP="00765F65">
            <w:pPr>
              <w:spacing w:line="240" w:lineRule="auto"/>
              <w:jc w:val="center"/>
              <w:rPr>
                <w:rFonts w:asciiTheme="majorHAnsi" w:eastAsia="Arial" w:hAnsiTheme="majorHAnsi" w:cs="Arial"/>
                <w:color w:val="000000" w:themeColor="text1"/>
              </w:rPr>
            </w:pPr>
            <w:r>
              <w:rPr>
                <w:rFonts w:asciiTheme="majorHAnsi" w:eastAsia="Arial" w:hAnsiTheme="majorHAnsi" w:cs="Arial"/>
                <w:color w:val="000000" w:themeColor="text1"/>
              </w:rPr>
              <w:t>2</w:t>
            </w:r>
          </w:p>
        </w:tc>
        <w:tc>
          <w:tcPr>
            <w:tcW w:w="1134" w:type="dxa"/>
            <w:tcBorders>
              <w:left w:val="single" w:sz="4" w:space="0" w:color="000000"/>
              <w:right w:val="single" w:sz="4" w:space="0" w:color="000000"/>
            </w:tcBorders>
            <w:vAlign w:val="center"/>
          </w:tcPr>
          <w:p w14:paraId="71B4904E" w14:textId="4E8CE6C6" w:rsidR="00765F65" w:rsidRPr="00136AED" w:rsidRDefault="00765F65" w:rsidP="00765F65">
            <w:pPr>
              <w:spacing w:line="240" w:lineRule="auto"/>
              <w:jc w:val="center"/>
              <w:rPr>
                <w:rFonts w:asciiTheme="majorHAnsi" w:eastAsia="Arial" w:hAnsiTheme="majorHAnsi" w:cs="Arial"/>
                <w:color w:val="000000" w:themeColor="text1"/>
              </w:rPr>
            </w:pPr>
            <w:r w:rsidRPr="00765F65">
              <w:rPr>
                <w:rFonts w:asciiTheme="majorHAnsi" w:eastAsia="Arial" w:hAnsiTheme="majorHAnsi" w:cs="Arial"/>
                <w:color w:val="000000" w:themeColor="text1"/>
              </w:rPr>
              <w:t>64 horas en el semestre lectivo I</w:t>
            </w:r>
            <w:r>
              <w:rPr>
                <w:rFonts w:asciiTheme="majorHAnsi" w:eastAsia="Arial" w:hAnsiTheme="majorHAnsi" w:cs="Arial"/>
                <w:color w:val="000000" w:themeColor="text1"/>
              </w:rPr>
              <w:t>I</w:t>
            </w:r>
          </w:p>
        </w:tc>
      </w:tr>
      <w:tr w:rsidR="00765F65" w:rsidRPr="00136AED" w14:paraId="3FCE97D0" w14:textId="77777777" w:rsidTr="001A0F57">
        <w:trPr>
          <w:trHeight w:val="838"/>
        </w:trPr>
        <w:tc>
          <w:tcPr>
            <w:tcW w:w="1700" w:type="dxa"/>
            <w:tcBorders>
              <w:top w:val="single" w:sz="4" w:space="0" w:color="000000"/>
              <w:left w:val="single" w:sz="4" w:space="0" w:color="000000"/>
              <w:right w:val="single" w:sz="4" w:space="0" w:color="000000"/>
            </w:tcBorders>
            <w:shd w:val="clear" w:color="auto" w:fill="DEEAF6" w:themeFill="accent1" w:themeFillTint="33"/>
            <w:vAlign w:val="bottom"/>
            <w:hideMark/>
          </w:tcPr>
          <w:p w14:paraId="1852BE9E" w14:textId="77777777" w:rsidR="00765F65" w:rsidRPr="00136AED" w:rsidRDefault="00765F65" w:rsidP="00765F65">
            <w:pPr>
              <w:spacing w:line="240" w:lineRule="auto"/>
              <w:rPr>
                <w:rFonts w:asciiTheme="majorHAnsi" w:eastAsia="Arial" w:hAnsiTheme="majorHAnsi" w:cs="Arial"/>
                <w:color w:val="000000" w:themeColor="text1"/>
                <w:highlight w:val="cyan"/>
              </w:rPr>
            </w:pPr>
            <w:r w:rsidRPr="00136AED">
              <w:rPr>
                <w:rFonts w:asciiTheme="majorHAnsi" w:eastAsia="Arial" w:hAnsiTheme="majorHAnsi" w:cs="Arial"/>
                <w:color w:val="000000" w:themeColor="text1"/>
              </w:rPr>
              <w:t>Administración de Recepción, Marketing y Comercialización de Servicios Hosteleros</w:t>
            </w:r>
          </w:p>
        </w:tc>
        <w:tc>
          <w:tcPr>
            <w:tcW w:w="1559" w:type="dxa"/>
            <w:tcBorders>
              <w:top w:val="single" w:sz="4" w:space="0" w:color="000000"/>
              <w:left w:val="single" w:sz="4" w:space="0" w:color="000000"/>
              <w:bottom w:val="single" w:sz="4" w:space="0" w:color="auto"/>
              <w:right w:val="single" w:sz="4" w:space="0" w:color="000000"/>
            </w:tcBorders>
            <w:vAlign w:val="center"/>
          </w:tcPr>
          <w:p w14:paraId="396771BD" w14:textId="7CA0F014" w:rsidR="00765F65" w:rsidRPr="00136AED" w:rsidRDefault="001A0F57" w:rsidP="00765F65">
            <w:pPr>
              <w:pStyle w:val="Prrafodelista"/>
              <w:ind w:left="105" w:firstLine="0"/>
              <w:rPr>
                <w:rFonts w:asciiTheme="majorHAnsi" w:eastAsia="Arial" w:hAnsiTheme="majorHAnsi" w:cs="Arial"/>
                <w:color w:val="000000" w:themeColor="text1"/>
                <w:lang w:val="es-PE"/>
              </w:rPr>
            </w:pPr>
            <w:r>
              <w:rPr>
                <w:rFonts w:asciiTheme="majorHAnsi" w:eastAsia="Arial" w:hAnsiTheme="majorHAnsi" w:cs="Arial"/>
                <w:color w:val="000000" w:themeColor="text1"/>
                <w:lang w:val="es-PE"/>
              </w:rPr>
              <w:t>43</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50833E4B" w14:textId="32AD30EF" w:rsidR="00765F65" w:rsidRPr="00136AED" w:rsidRDefault="00765F65" w:rsidP="00765F65">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2:00 pm a 5:00 pm</w:t>
            </w: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273C2E51" w14:textId="2710796D" w:rsidR="00765F65" w:rsidRPr="00136AED"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 xml:space="preserve"> </w:t>
            </w:r>
            <w:r w:rsidR="001A0F57">
              <w:rPr>
                <w:rFonts w:asciiTheme="majorHAnsi" w:eastAsia="Arial" w:hAnsiTheme="majorHAnsi" w:cs="Arial"/>
                <w:color w:val="000000" w:themeColor="text1"/>
              </w:rPr>
              <w:t>129</w:t>
            </w:r>
          </w:p>
          <w:p w14:paraId="55F9ACE5" w14:textId="4AC9A3AE" w:rsidR="00765F65" w:rsidRPr="00136AED"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 xml:space="preserve">horas </w:t>
            </w:r>
          </w:p>
        </w:tc>
        <w:tc>
          <w:tcPr>
            <w:tcW w:w="1276" w:type="dxa"/>
            <w:tcBorders>
              <w:top w:val="single" w:sz="4" w:space="0" w:color="000000"/>
              <w:left w:val="single" w:sz="4" w:space="0" w:color="000000"/>
              <w:right w:val="single" w:sz="4" w:space="0" w:color="000000"/>
            </w:tcBorders>
            <w:vAlign w:val="center"/>
            <w:hideMark/>
          </w:tcPr>
          <w:p w14:paraId="666AAB60" w14:textId="77777777" w:rsidR="00765F65" w:rsidRPr="00136AED" w:rsidRDefault="00765F65" w:rsidP="00765F65">
            <w:pPr>
              <w:spacing w:line="240" w:lineRule="auto"/>
              <w:jc w:val="center"/>
              <w:rPr>
                <w:rFonts w:asciiTheme="majorHAnsi" w:eastAsia="Arial" w:hAnsiTheme="majorHAnsi" w:cs="Arial"/>
                <w:color w:val="000000" w:themeColor="text1"/>
              </w:rPr>
            </w:pPr>
            <w:r w:rsidRPr="00136AED">
              <w:rPr>
                <w:rFonts w:asciiTheme="majorHAnsi" w:eastAsia="Arial" w:hAnsiTheme="majorHAnsi" w:cs="Arial"/>
                <w:color w:val="000000" w:themeColor="text1"/>
              </w:rPr>
              <w:t>4</w:t>
            </w:r>
          </w:p>
        </w:tc>
        <w:tc>
          <w:tcPr>
            <w:tcW w:w="1134" w:type="dxa"/>
            <w:tcBorders>
              <w:top w:val="single" w:sz="4" w:space="0" w:color="000000"/>
              <w:left w:val="single" w:sz="4" w:space="0" w:color="000000"/>
              <w:right w:val="single" w:sz="4" w:space="0" w:color="000000"/>
            </w:tcBorders>
            <w:vAlign w:val="center"/>
            <w:hideMark/>
          </w:tcPr>
          <w:p w14:paraId="253D6814" w14:textId="77777777" w:rsidR="00765F65" w:rsidRPr="00136AED" w:rsidRDefault="00765F65" w:rsidP="00765F65">
            <w:pPr>
              <w:spacing w:line="240" w:lineRule="auto"/>
              <w:rPr>
                <w:rFonts w:asciiTheme="majorHAnsi" w:eastAsia="Arial" w:hAnsiTheme="majorHAnsi" w:cs="Arial"/>
                <w:color w:val="000000" w:themeColor="text1"/>
              </w:rPr>
            </w:pPr>
            <w:r w:rsidRPr="00136AED">
              <w:rPr>
                <w:rFonts w:asciiTheme="majorHAnsi" w:eastAsia="Arial" w:hAnsiTheme="majorHAnsi" w:cs="Arial"/>
                <w:color w:val="000000" w:themeColor="text1"/>
              </w:rPr>
              <w:t>128 horas en el semestre lectivo I-II</w:t>
            </w:r>
          </w:p>
        </w:tc>
      </w:tr>
    </w:tbl>
    <w:p w14:paraId="29B6D262" w14:textId="3E0F1FB7" w:rsidR="004B4EA4" w:rsidRDefault="004B4EA4" w:rsidP="00FE0861">
      <w:pPr>
        <w:spacing w:line="276" w:lineRule="auto"/>
        <w:jc w:val="both"/>
        <w:rPr>
          <w:rFonts w:asciiTheme="majorHAnsi" w:eastAsia="Arial" w:hAnsiTheme="majorHAnsi" w:cs="Arial"/>
          <w:b/>
          <w:color w:val="FF0000"/>
        </w:rPr>
      </w:pPr>
    </w:p>
    <w:p w14:paraId="65409681" w14:textId="79DAC9B2" w:rsidR="001A0F57" w:rsidRDefault="001A0F57" w:rsidP="00FE0861">
      <w:pPr>
        <w:spacing w:line="276" w:lineRule="auto"/>
        <w:jc w:val="both"/>
        <w:rPr>
          <w:rFonts w:asciiTheme="majorHAnsi" w:eastAsia="Arial" w:hAnsiTheme="majorHAnsi" w:cs="Arial"/>
          <w:b/>
          <w:color w:val="FF0000"/>
        </w:rPr>
      </w:pPr>
    </w:p>
    <w:p w14:paraId="5978B503" w14:textId="77777777" w:rsidR="001A0F57" w:rsidRPr="00136AED" w:rsidRDefault="001A0F57" w:rsidP="00FE0861">
      <w:pPr>
        <w:spacing w:line="276" w:lineRule="auto"/>
        <w:jc w:val="both"/>
        <w:rPr>
          <w:rFonts w:asciiTheme="majorHAnsi" w:eastAsia="Arial" w:hAnsiTheme="majorHAnsi" w:cs="Arial"/>
          <w:b/>
          <w:color w:val="FF0000"/>
        </w:rPr>
      </w:pPr>
    </w:p>
    <w:p w14:paraId="65B1BC10" w14:textId="77777777" w:rsidR="005125C7" w:rsidRPr="00136AED" w:rsidRDefault="000F2D60" w:rsidP="0085126F">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ACCIONES PREVIAS A LA INCORPORACIÓN DE LOS ESTUDIANTES EN LOS CENTROS LABORALES</w:t>
      </w:r>
    </w:p>
    <w:p w14:paraId="6E889012" w14:textId="77777777" w:rsidR="0085126F" w:rsidRPr="00136AED" w:rsidRDefault="0085126F" w:rsidP="0085126F">
      <w:pPr>
        <w:widowControl w:val="0"/>
        <w:spacing w:after="0" w:line="276" w:lineRule="auto"/>
        <w:ind w:left="709"/>
        <w:jc w:val="both"/>
        <w:rPr>
          <w:rFonts w:asciiTheme="majorHAnsi" w:eastAsia="Arial" w:hAnsiTheme="majorHAnsi" w:cs="Arial"/>
          <w:b/>
          <w:color w:val="000000"/>
          <w:sz w:val="24"/>
          <w:szCs w:val="24"/>
        </w:rPr>
      </w:pPr>
    </w:p>
    <w:p w14:paraId="1770518E" w14:textId="2DCDC09E" w:rsidR="00B85C2A" w:rsidRPr="00136AED" w:rsidRDefault="005125C7" w:rsidP="00B85C2A">
      <w:pPr>
        <w:pStyle w:val="Prrafodelista"/>
        <w:tabs>
          <w:tab w:val="left" w:pos="709"/>
        </w:tabs>
        <w:ind w:left="360" w:firstLine="0"/>
        <w:contextualSpacing/>
        <w:jc w:val="both"/>
        <w:rPr>
          <w:rFonts w:asciiTheme="minorHAnsi" w:hAnsiTheme="minorHAnsi" w:cstheme="minorHAnsi"/>
          <w:b/>
          <w:sz w:val="24"/>
          <w:szCs w:val="24"/>
          <w:lang w:val="es-PE"/>
        </w:rPr>
      </w:pPr>
      <w:r w:rsidRPr="00136AED">
        <w:rPr>
          <w:rFonts w:asciiTheme="minorHAnsi" w:hAnsiTheme="minorHAnsi" w:cstheme="minorHAnsi"/>
          <w:b/>
          <w:sz w:val="24"/>
          <w:szCs w:val="24"/>
          <w:lang w:val="es-PE"/>
        </w:rPr>
        <w:t xml:space="preserve">DESIGNACION DE RESPONSABLES DE ORGANIZACIÓN, EJECUCION Y SUPERVISION DE EFSRT. </w:t>
      </w:r>
    </w:p>
    <w:p w14:paraId="496326CB" w14:textId="77777777" w:rsidR="00B85C2A" w:rsidRPr="00136AED" w:rsidRDefault="00B85C2A" w:rsidP="00B85C2A">
      <w:pPr>
        <w:pStyle w:val="Prrafodelista"/>
        <w:tabs>
          <w:tab w:val="left" w:pos="709"/>
        </w:tabs>
        <w:ind w:left="360" w:firstLine="0"/>
        <w:contextualSpacing/>
        <w:jc w:val="both"/>
        <w:rPr>
          <w:rFonts w:asciiTheme="minorHAnsi" w:hAnsiTheme="minorHAnsi" w:cstheme="minorHAnsi"/>
          <w:sz w:val="24"/>
          <w:szCs w:val="24"/>
          <w:lang w:val="es-PE"/>
        </w:rPr>
      </w:pPr>
    </w:p>
    <w:p w14:paraId="6DA18B93" w14:textId="6DD31AA5" w:rsidR="00B85C2A" w:rsidRPr="00136AED" w:rsidRDefault="00B85C2A" w:rsidP="00B85C2A">
      <w:pPr>
        <w:pStyle w:val="Prrafodelista"/>
        <w:tabs>
          <w:tab w:val="left" w:pos="709"/>
        </w:tabs>
        <w:ind w:left="360" w:firstLine="0"/>
        <w:contextualSpacing/>
        <w:jc w:val="both"/>
        <w:rPr>
          <w:rFonts w:asciiTheme="minorHAnsi" w:hAnsiTheme="minorHAnsi" w:cstheme="minorHAnsi"/>
          <w:sz w:val="24"/>
          <w:szCs w:val="24"/>
          <w:lang w:val="es-PE"/>
        </w:rPr>
      </w:pPr>
      <w:r w:rsidRPr="00136AED">
        <w:rPr>
          <w:rFonts w:asciiTheme="minorHAnsi" w:hAnsiTheme="minorHAnsi" w:cstheme="minorHAnsi"/>
          <w:sz w:val="24"/>
          <w:szCs w:val="24"/>
          <w:lang w:val="es-PE"/>
        </w:rPr>
        <w:t>El responsable en el proceso de acompañamiento y seguimiento de las EFSRT estará a cargo de un docente supervisor designado para cada Módulo</w:t>
      </w:r>
      <w:r w:rsidR="001A0F57">
        <w:rPr>
          <w:rFonts w:asciiTheme="minorHAnsi" w:hAnsiTheme="minorHAnsi" w:cstheme="minorHAnsi"/>
          <w:sz w:val="24"/>
          <w:szCs w:val="24"/>
          <w:lang w:val="es-PE"/>
        </w:rPr>
        <w:t xml:space="preserve"> Profesional</w:t>
      </w:r>
      <w:r w:rsidRPr="00136AED">
        <w:rPr>
          <w:rFonts w:asciiTheme="minorHAnsi" w:hAnsiTheme="minorHAnsi" w:cstheme="minorHAnsi"/>
          <w:sz w:val="24"/>
          <w:szCs w:val="24"/>
          <w:lang w:val="es-PE"/>
        </w:rPr>
        <w:t>, el mismo que será designado por el Coordinador del Programa de Estudios de Administración de Servicios de Hostelería y Restaurantes, estará conformado como sigue</w:t>
      </w:r>
      <w:r w:rsidRPr="00136AED">
        <w:rPr>
          <w:rFonts w:ascii="Arial" w:eastAsia="Arial" w:hAnsi="Arial" w:cs="Arial"/>
          <w:color w:val="000000" w:themeColor="text1"/>
          <w:lang w:val="es-PE"/>
        </w:rPr>
        <w:t>:</w:t>
      </w:r>
    </w:p>
    <w:p w14:paraId="080BEFB7" w14:textId="7F0FAD17" w:rsidR="005125C7" w:rsidRPr="00136AED" w:rsidRDefault="005125C7" w:rsidP="005125C7">
      <w:pPr>
        <w:tabs>
          <w:tab w:val="left" w:pos="567"/>
        </w:tabs>
        <w:spacing w:after="200" w:line="276" w:lineRule="auto"/>
        <w:contextualSpacing/>
        <w:rPr>
          <w:rFonts w:asciiTheme="minorHAnsi" w:hAnsiTheme="minorHAnsi" w:cstheme="minorHAnsi"/>
          <w:b/>
          <w:sz w:val="24"/>
          <w:szCs w:val="24"/>
        </w:rPr>
      </w:pPr>
      <w:r w:rsidRPr="00136AED">
        <w:rPr>
          <w:rFonts w:asciiTheme="minorHAnsi" w:hAnsiTheme="minorHAnsi" w:cstheme="minorHAnsi"/>
          <w:b/>
          <w:sz w:val="24"/>
          <w:szCs w:val="24"/>
        </w:rPr>
        <w:t xml:space="preserve"> </w:t>
      </w:r>
    </w:p>
    <w:p w14:paraId="064F16A1" w14:textId="77777777" w:rsidR="005125C7" w:rsidRPr="00136AED" w:rsidRDefault="005125C7" w:rsidP="005125C7">
      <w:pPr>
        <w:pStyle w:val="Prrafodelista"/>
        <w:tabs>
          <w:tab w:val="left" w:pos="709"/>
        </w:tabs>
        <w:ind w:left="360" w:firstLine="0"/>
        <w:jc w:val="both"/>
        <w:rPr>
          <w:rFonts w:asciiTheme="minorHAnsi" w:hAnsiTheme="minorHAnsi" w:cstheme="minorHAnsi"/>
          <w:b/>
          <w:sz w:val="24"/>
          <w:szCs w:val="24"/>
          <w:lang w:val="es-PE"/>
        </w:rPr>
      </w:pPr>
      <w:r w:rsidRPr="00136AED">
        <w:rPr>
          <w:rFonts w:asciiTheme="minorHAnsi" w:hAnsiTheme="minorHAnsi" w:cstheme="minorHAnsi"/>
          <w:b/>
          <w:sz w:val="24"/>
          <w:szCs w:val="24"/>
          <w:lang w:val="es-PE"/>
        </w:rPr>
        <w:t xml:space="preserve">MP N°1: </w:t>
      </w:r>
      <w:r w:rsidR="0085126F" w:rsidRPr="00136AED">
        <w:rPr>
          <w:rFonts w:asciiTheme="minorHAnsi" w:hAnsiTheme="minorHAnsi" w:cstheme="minorHAnsi"/>
          <w:b/>
          <w:sz w:val="24"/>
          <w:szCs w:val="24"/>
          <w:lang w:val="es-PE"/>
        </w:rPr>
        <w:t>Administración de Servicios de Housekeeping</w:t>
      </w:r>
    </w:p>
    <w:p w14:paraId="2323C3F4" w14:textId="77777777" w:rsidR="0085126F" w:rsidRPr="00136AED" w:rsidRDefault="0085126F" w:rsidP="005125C7">
      <w:pPr>
        <w:pStyle w:val="Prrafodelista"/>
        <w:tabs>
          <w:tab w:val="left" w:pos="709"/>
        </w:tabs>
        <w:ind w:left="360" w:firstLine="0"/>
        <w:jc w:val="both"/>
        <w:rPr>
          <w:rFonts w:asciiTheme="minorHAnsi" w:hAnsiTheme="minorHAnsi" w:cstheme="minorHAnsi"/>
          <w:sz w:val="24"/>
          <w:szCs w:val="24"/>
          <w:lang w:val="es-PE"/>
        </w:rPr>
      </w:pPr>
    </w:p>
    <w:p w14:paraId="2E213A96" w14:textId="21B0F8A1" w:rsidR="0085126F" w:rsidRPr="00136AED" w:rsidRDefault="005125C7" w:rsidP="00FE0861">
      <w:pPr>
        <w:pStyle w:val="Prrafodelista"/>
        <w:tabs>
          <w:tab w:val="left" w:pos="709"/>
        </w:tabs>
        <w:ind w:left="1080" w:firstLine="0"/>
        <w:jc w:val="both"/>
        <w:rPr>
          <w:rFonts w:asciiTheme="minorHAnsi" w:hAnsiTheme="minorHAnsi" w:cstheme="minorHAnsi"/>
          <w:bCs/>
          <w:sz w:val="24"/>
          <w:szCs w:val="24"/>
          <w:lang w:val="es-PE"/>
        </w:rPr>
      </w:pPr>
      <w:r w:rsidRPr="00136AED">
        <w:rPr>
          <w:rFonts w:asciiTheme="minorHAnsi" w:hAnsiTheme="minorHAnsi" w:cstheme="minorHAnsi"/>
          <w:b/>
          <w:sz w:val="24"/>
          <w:szCs w:val="24"/>
          <w:lang w:val="es-PE"/>
        </w:rPr>
        <w:t xml:space="preserve">  </w:t>
      </w:r>
      <w:r w:rsidR="0085126F" w:rsidRPr="00136AED">
        <w:rPr>
          <w:rFonts w:asciiTheme="minorHAnsi" w:hAnsiTheme="minorHAnsi" w:cstheme="minorHAnsi"/>
          <w:bCs/>
          <w:sz w:val="24"/>
          <w:szCs w:val="24"/>
          <w:lang w:val="es-PE"/>
        </w:rPr>
        <w:t>D</w:t>
      </w:r>
      <w:r w:rsidR="00B85C2A" w:rsidRPr="00136AED">
        <w:rPr>
          <w:rFonts w:asciiTheme="minorHAnsi" w:hAnsiTheme="minorHAnsi" w:cstheme="minorHAnsi"/>
          <w:bCs/>
          <w:sz w:val="24"/>
          <w:szCs w:val="24"/>
          <w:lang w:val="es-PE"/>
        </w:rPr>
        <w:t>ocente</w:t>
      </w:r>
      <w:r w:rsidR="0096549F">
        <w:rPr>
          <w:rFonts w:asciiTheme="minorHAnsi" w:hAnsiTheme="minorHAnsi" w:cstheme="minorHAnsi"/>
          <w:bCs/>
          <w:sz w:val="24"/>
          <w:szCs w:val="24"/>
          <w:lang w:val="es-PE"/>
        </w:rPr>
        <w:t xml:space="preserve"> del programa de estudios responsable de las EFSRT</w:t>
      </w:r>
    </w:p>
    <w:p w14:paraId="4BD16941" w14:textId="77777777" w:rsidR="0085126F" w:rsidRPr="00136AED" w:rsidRDefault="0085126F" w:rsidP="005125C7">
      <w:pPr>
        <w:pStyle w:val="Prrafodelista"/>
        <w:tabs>
          <w:tab w:val="left" w:pos="709"/>
        </w:tabs>
        <w:ind w:left="1080" w:firstLine="0"/>
        <w:jc w:val="both"/>
        <w:rPr>
          <w:rFonts w:asciiTheme="minorHAnsi" w:hAnsiTheme="minorHAnsi" w:cstheme="minorHAnsi"/>
          <w:bCs/>
          <w:sz w:val="24"/>
          <w:szCs w:val="24"/>
          <w:lang w:val="es-PE"/>
        </w:rPr>
      </w:pPr>
    </w:p>
    <w:p w14:paraId="3BBFB782" w14:textId="77777777" w:rsidR="005125C7" w:rsidRPr="00136AED" w:rsidRDefault="005125C7" w:rsidP="005125C7">
      <w:pPr>
        <w:tabs>
          <w:tab w:val="left" w:pos="709"/>
        </w:tabs>
        <w:jc w:val="both"/>
        <w:rPr>
          <w:rFonts w:asciiTheme="minorHAnsi" w:hAnsiTheme="minorHAnsi" w:cstheme="minorHAnsi"/>
          <w:bCs/>
          <w:sz w:val="24"/>
          <w:szCs w:val="24"/>
        </w:rPr>
      </w:pPr>
      <w:r w:rsidRPr="00136AED">
        <w:rPr>
          <w:rFonts w:asciiTheme="minorHAnsi" w:hAnsiTheme="minorHAnsi" w:cstheme="minorHAnsi"/>
          <w:b/>
          <w:sz w:val="24"/>
          <w:szCs w:val="24"/>
        </w:rPr>
        <w:t xml:space="preserve">      MP </w:t>
      </w:r>
      <w:proofErr w:type="spellStart"/>
      <w:r w:rsidRPr="00136AED">
        <w:rPr>
          <w:rFonts w:asciiTheme="minorHAnsi" w:hAnsiTheme="minorHAnsi" w:cstheme="minorHAnsi"/>
          <w:b/>
          <w:sz w:val="24"/>
          <w:szCs w:val="24"/>
        </w:rPr>
        <w:t>N°</w:t>
      </w:r>
      <w:proofErr w:type="spellEnd"/>
      <w:r w:rsidRPr="00136AED">
        <w:rPr>
          <w:rFonts w:asciiTheme="minorHAnsi" w:hAnsiTheme="minorHAnsi" w:cstheme="minorHAnsi"/>
          <w:b/>
          <w:sz w:val="24"/>
          <w:szCs w:val="24"/>
        </w:rPr>
        <w:t xml:space="preserve"> 2: </w:t>
      </w:r>
      <w:r w:rsidR="0085126F" w:rsidRPr="00136AED">
        <w:rPr>
          <w:rFonts w:asciiTheme="minorHAnsi" w:hAnsiTheme="minorHAnsi" w:cstheme="minorHAnsi"/>
          <w:b/>
          <w:sz w:val="24"/>
          <w:szCs w:val="24"/>
        </w:rPr>
        <w:t>Administración de Alimentos y Bebidas</w:t>
      </w:r>
    </w:p>
    <w:p w14:paraId="39D118F6" w14:textId="2402A85C" w:rsidR="0096549F" w:rsidRPr="00136AED" w:rsidRDefault="005125C7" w:rsidP="0096549F">
      <w:pPr>
        <w:pStyle w:val="Prrafodelista"/>
        <w:tabs>
          <w:tab w:val="left" w:pos="709"/>
        </w:tabs>
        <w:ind w:left="1080" w:firstLine="0"/>
        <w:jc w:val="both"/>
        <w:rPr>
          <w:rFonts w:asciiTheme="minorHAnsi" w:hAnsiTheme="minorHAnsi" w:cstheme="minorHAnsi"/>
          <w:bCs/>
          <w:sz w:val="24"/>
          <w:szCs w:val="24"/>
          <w:lang w:val="es-PE"/>
        </w:rPr>
      </w:pPr>
      <w:r w:rsidRPr="00136AED">
        <w:rPr>
          <w:rFonts w:asciiTheme="minorHAnsi" w:hAnsiTheme="minorHAnsi" w:cstheme="minorHAnsi"/>
          <w:bCs/>
          <w:sz w:val="24"/>
          <w:szCs w:val="24"/>
          <w:lang w:val="es-PE"/>
        </w:rPr>
        <w:t xml:space="preserve">   </w:t>
      </w:r>
      <w:r w:rsidR="0096549F" w:rsidRPr="00136AED">
        <w:rPr>
          <w:rFonts w:asciiTheme="minorHAnsi" w:hAnsiTheme="minorHAnsi" w:cstheme="minorHAnsi"/>
          <w:bCs/>
          <w:sz w:val="24"/>
          <w:szCs w:val="24"/>
          <w:lang w:val="es-PE"/>
        </w:rPr>
        <w:t>Docente</w:t>
      </w:r>
      <w:r w:rsidR="0096549F">
        <w:rPr>
          <w:rFonts w:asciiTheme="minorHAnsi" w:hAnsiTheme="minorHAnsi" w:cstheme="minorHAnsi"/>
          <w:bCs/>
          <w:sz w:val="24"/>
          <w:szCs w:val="24"/>
          <w:lang w:val="es-PE"/>
        </w:rPr>
        <w:t xml:space="preserve"> del programa de estudios responsable de las EFSRT</w:t>
      </w:r>
    </w:p>
    <w:p w14:paraId="7DED9B0D" w14:textId="25B756C8" w:rsidR="007B1093" w:rsidRPr="00136AED" w:rsidRDefault="007B1093" w:rsidP="00B85C2A">
      <w:pPr>
        <w:pStyle w:val="Prrafodelista"/>
        <w:tabs>
          <w:tab w:val="left" w:pos="709"/>
        </w:tabs>
        <w:ind w:left="360" w:firstLine="0"/>
        <w:jc w:val="both"/>
        <w:rPr>
          <w:rFonts w:asciiTheme="minorHAnsi" w:hAnsiTheme="minorHAnsi" w:cstheme="minorHAnsi"/>
          <w:sz w:val="24"/>
          <w:szCs w:val="24"/>
          <w:lang w:val="es-PE"/>
        </w:rPr>
      </w:pPr>
    </w:p>
    <w:p w14:paraId="4F4B0835" w14:textId="64745650" w:rsidR="007B1093" w:rsidRPr="00136AED" w:rsidRDefault="007B1093" w:rsidP="007B1093">
      <w:pPr>
        <w:tabs>
          <w:tab w:val="left" w:pos="709"/>
        </w:tabs>
        <w:ind w:left="284"/>
        <w:jc w:val="both"/>
        <w:rPr>
          <w:rFonts w:asciiTheme="minorHAnsi" w:hAnsiTheme="minorHAnsi" w:cstheme="minorHAnsi"/>
          <w:bCs/>
          <w:sz w:val="24"/>
          <w:szCs w:val="24"/>
        </w:rPr>
      </w:pPr>
      <w:r w:rsidRPr="00136AED">
        <w:rPr>
          <w:rFonts w:asciiTheme="minorHAnsi" w:hAnsiTheme="minorHAnsi" w:cstheme="minorHAnsi"/>
          <w:b/>
          <w:sz w:val="24"/>
          <w:szCs w:val="24"/>
        </w:rPr>
        <w:t xml:space="preserve">MP </w:t>
      </w:r>
      <w:proofErr w:type="spellStart"/>
      <w:r w:rsidRPr="00136AED">
        <w:rPr>
          <w:rFonts w:asciiTheme="minorHAnsi" w:hAnsiTheme="minorHAnsi" w:cstheme="minorHAnsi"/>
          <w:b/>
          <w:sz w:val="24"/>
          <w:szCs w:val="24"/>
        </w:rPr>
        <w:t>N°</w:t>
      </w:r>
      <w:proofErr w:type="spellEnd"/>
      <w:r w:rsidRPr="00136AED">
        <w:rPr>
          <w:rFonts w:asciiTheme="minorHAnsi" w:hAnsiTheme="minorHAnsi" w:cstheme="minorHAnsi"/>
          <w:b/>
          <w:sz w:val="24"/>
          <w:szCs w:val="24"/>
        </w:rPr>
        <w:t xml:space="preserve"> </w:t>
      </w:r>
      <w:r>
        <w:rPr>
          <w:rFonts w:asciiTheme="minorHAnsi" w:hAnsiTheme="minorHAnsi" w:cstheme="minorHAnsi"/>
          <w:b/>
          <w:sz w:val="24"/>
          <w:szCs w:val="24"/>
        </w:rPr>
        <w:t>3</w:t>
      </w:r>
      <w:r w:rsidRPr="00136AED">
        <w:rPr>
          <w:rFonts w:asciiTheme="minorHAnsi" w:hAnsiTheme="minorHAnsi" w:cstheme="minorHAnsi"/>
          <w:b/>
          <w:sz w:val="24"/>
          <w:szCs w:val="24"/>
        </w:rPr>
        <w:t xml:space="preserve">: Administración de </w:t>
      </w:r>
      <w:r>
        <w:rPr>
          <w:rFonts w:asciiTheme="minorHAnsi" w:hAnsiTheme="minorHAnsi" w:cstheme="minorHAnsi"/>
          <w:b/>
          <w:sz w:val="24"/>
          <w:szCs w:val="24"/>
        </w:rPr>
        <w:t>Restaurantes</w:t>
      </w:r>
    </w:p>
    <w:p w14:paraId="76B5F8D4" w14:textId="407363BD" w:rsidR="0096549F" w:rsidRPr="00136AED" w:rsidRDefault="007B1093" w:rsidP="0096549F">
      <w:pPr>
        <w:pStyle w:val="Prrafodelista"/>
        <w:tabs>
          <w:tab w:val="left" w:pos="709"/>
        </w:tabs>
        <w:ind w:left="1080" w:firstLine="0"/>
        <w:jc w:val="both"/>
        <w:rPr>
          <w:rFonts w:asciiTheme="minorHAnsi" w:hAnsiTheme="minorHAnsi" w:cstheme="minorHAnsi"/>
          <w:bCs/>
          <w:sz w:val="24"/>
          <w:szCs w:val="24"/>
          <w:lang w:val="es-PE"/>
        </w:rPr>
      </w:pPr>
      <w:r w:rsidRPr="00136AED">
        <w:rPr>
          <w:rFonts w:asciiTheme="minorHAnsi" w:hAnsiTheme="minorHAnsi" w:cstheme="minorHAnsi"/>
          <w:bCs/>
          <w:sz w:val="24"/>
          <w:szCs w:val="24"/>
          <w:lang w:val="es-PE"/>
        </w:rPr>
        <w:t xml:space="preserve">    </w:t>
      </w:r>
      <w:r w:rsidR="0096549F" w:rsidRPr="00136AED">
        <w:rPr>
          <w:rFonts w:asciiTheme="minorHAnsi" w:hAnsiTheme="minorHAnsi" w:cstheme="minorHAnsi"/>
          <w:bCs/>
          <w:sz w:val="24"/>
          <w:szCs w:val="24"/>
          <w:lang w:val="es-PE"/>
        </w:rPr>
        <w:t>Docente</w:t>
      </w:r>
      <w:r w:rsidR="0096549F">
        <w:rPr>
          <w:rFonts w:asciiTheme="minorHAnsi" w:hAnsiTheme="minorHAnsi" w:cstheme="minorHAnsi"/>
          <w:bCs/>
          <w:sz w:val="24"/>
          <w:szCs w:val="24"/>
          <w:lang w:val="es-PE"/>
        </w:rPr>
        <w:t xml:space="preserve"> del programa de estudios responsable de las EFSRT</w:t>
      </w:r>
    </w:p>
    <w:p w14:paraId="0C86B5F2" w14:textId="3E17C3BE" w:rsidR="007B1093" w:rsidRPr="00136AED" w:rsidRDefault="007B1093" w:rsidP="007B1093">
      <w:pPr>
        <w:pStyle w:val="Prrafodelista"/>
        <w:tabs>
          <w:tab w:val="left" w:pos="709"/>
        </w:tabs>
        <w:ind w:left="360" w:firstLine="0"/>
        <w:jc w:val="both"/>
        <w:rPr>
          <w:rFonts w:asciiTheme="minorHAnsi" w:hAnsiTheme="minorHAnsi" w:cstheme="minorHAnsi"/>
          <w:sz w:val="24"/>
          <w:szCs w:val="24"/>
          <w:lang w:val="es-PE"/>
        </w:rPr>
      </w:pPr>
    </w:p>
    <w:p w14:paraId="44EFC859" w14:textId="7381A310" w:rsidR="005125C7" w:rsidRPr="00136AED" w:rsidRDefault="005125C7" w:rsidP="005125C7">
      <w:pPr>
        <w:tabs>
          <w:tab w:val="left" w:pos="709"/>
        </w:tabs>
        <w:jc w:val="both"/>
        <w:rPr>
          <w:rFonts w:asciiTheme="minorHAnsi" w:hAnsiTheme="minorHAnsi" w:cstheme="minorHAnsi"/>
          <w:bCs/>
          <w:sz w:val="24"/>
          <w:szCs w:val="24"/>
        </w:rPr>
      </w:pPr>
    </w:p>
    <w:p w14:paraId="3DE5DB2B" w14:textId="1133238E" w:rsidR="005125C7" w:rsidRPr="00136AED" w:rsidRDefault="005125C7" w:rsidP="008A3C24">
      <w:pPr>
        <w:tabs>
          <w:tab w:val="left" w:pos="709"/>
        </w:tabs>
        <w:ind w:left="1276" w:hanging="1276"/>
        <w:jc w:val="both"/>
        <w:rPr>
          <w:rFonts w:asciiTheme="minorHAnsi" w:hAnsiTheme="minorHAnsi" w:cstheme="minorHAnsi"/>
          <w:bCs/>
          <w:sz w:val="24"/>
          <w:szCs w:val="24"/>
        </w:rPr>
      </w:pPr>
      <w:r w:rsidRPr="00136AED">
        <w:rPr>
          <w:rFonts w:asciiTheme="minorHAnsi" w:hAnsiTheme="minorHAnsi" w:cstheme="minorHAnsi"/>
          <w:bCs/>
          <w:sz w:val="24"/>
          <w:szCs w:val="24"/>
        </w:rPr>
        <w:t xml:space="preserve">      </w:t>
      </w:r>
      <w:r w:rsidRPr="00136AED">
        <w:rPr>
          <w:rFonts w:asciiTheme="minorHAnsi" w:hAnsiTheme="minorHAnsi" w:cstheme="minorHAnsi"/>
          <w:b/>
          <w:sz w:val="24"/>
          <w:szCs w:val="24"/>
        </w:rPr>
        <w:t xml:space="preserve">MP </w:t>
      </w:r>
      <w:proofErr w:type="spellStart"/>
      <w:r w:rsidRPr="00136AED">
        <w:rPr>
          <w:rFonts w:asciiTheme="minorHAnsi" w:hAnsiTheme="minorHAnsi" w:cstheme="minorHAnsi"/>
          <w:b/>
          <w:sz w:val="24"/>
          <w:szCs w:val="24"/>
        </w:rPr>
        <w:t>N°</w:t>
      </w:r>
      <w:proofErr w:type="spellEnd"/>
      <w:r w:rsidRPr="00136AED">
        <w:rPr>
          <w:rFonts w:asciiTheme="minorHAnsi" w:hAnsiTheme="minorHAnsi" w:cstheme="minorHAnsi"/>
          <w:b/>
          <w:sz w:val="24"/>
          <w:szCs w:val="24"/>
        </w:rPr>
        <w:t xml:space="preserve"> </w:t>
      </w:r>
      <w:r w:rsidR="007B1093">
        <w:rPr>
          <w:rFonts w:asciiTheme="minorHAnsi" w:hAnsiTheme="minorHAnsi" w:cstheme="minorHAnsi"/>
          <w:b/>
          <w:sz w:val="24"/>
          <w:szCs w:val="24"/>
        </w:rPr>
        <w:t>4</w:t>
      </w:r>
      <w:r w:rsidRPr="00136AED">
        <w:rPr>
          <w:rFonts w:asciiTheme="minorHAnsi" w:hAnsiTheme="minorHAnsi" w:cstheme="minorHAnsi"/>
          <w:b/>
          <w:sz w:val="24"/>
          <w:szCs w:val="24"/>
        </w:rPr>
        <w:t xml:space="preserve">: </w:t>
      </w:r>
      <w:r w:rsidR="0085126F" w:rsidRPr="00136AED">
        <w:rPr>
          <w:rFonts w:asciiTheme="minorHAnsi" w:hAnsiTheme="minorHAnsi" w:cstheme="minorHAnsi"/>
          <w:b/>
          <w:sz w:val="24"/>
          <w:szCs w:val="24"/>
        </w:rPr>
        <w:t>Administración de Recepción, Marketing y Comercialización de Servicios Hosteleros</w:t>
      </w:r>
    </w:p>
    <w:p w14:paraId="3BF6A690" w14:textId="7C5CC428" w:rsidR="0096549F" w:rsidRPr="00136AED" w:rsidRDefault="0096549F" w:rsidP="0096549F">
      <w:pPr>
        <w:pStyle w:val="Prrafodelista"/>
        <w:tabs>
          <w:tab w:val="left" w:pos="709"/>
        </w:tabs>
        <w:ind w:left="1080" w:firstLine="0"/>
        <w:jc w:val="both"/>
        <w:rPr>
          <w:rFonts w:asciiTheme="minorHAnsi" w:hAnsiTheme="minorHAnsi" w:cstheme="minorHAnsi"/>
          <w:bCs/>
          <w:sz w:val="24"/>
          <w:szCs w:val="24"/>
          <w:lang w:val="es-PE"/>
        </w:rPr>
      </w:pPr>
      <w:r w:rsidRPr="00136AED">
        <w:rPr>
          <w:rFonts w:asciiTheme="minorHAnsi" w:hAnsiTheme="minorHAnsi" w:cstheme="minorHAnsi"/>
          <w:bCs/>
          <w:sz w:val="24"/>
          <w:szCs w:val="24"/>
          <w:lang w:val="es-PE"/>
        </w:rPr>
        <w:t>Docente</w:t>
      </w:r>
      <w:r>
        <w:rPr>
          <w:rFonts w:asciiTheme="minorHAnsi" w:hAnsiTheme="minorHAnsi" w:cstheme="minorHAnsi"/>
          <w:bCs/>
          <w:sz w:val="24"/>
          <w:szCs w:val="24"/>
          <w:lang w:val="es-PE"/>
        </w:rPr>
        <w:t xml:space="preserve"> del programa de estudios responsable de las EFSRT</w:t>
      </w:r>
    </w:p>
    <w:p w14:paraId="7FB84F0B" w14:textId="0060B364" w:rsidR="0085126F" w:rsidRPr="00136AED" w:rsidRDefault="0085126F" w:rsidP="0085126F">
      <w:pPr>
        <w:pStyle w:val="Prrafodelista"/>
        <w:tabs>
          <w:tab w:val="left" w:pos="709"/>
        </w:tabs>
        <w:ind w:left="360" w:firstLine="0"/>
        <w:jc w:val="both"/>
        <w:rPr>
          <w:rFonts w:asciiTheme="minorHAnsi" w:hAnsiTheme="minorHAnsi" w:cstheme="minorHAnsi"/>
          <w:sz w:val="24"/>
          <w:szCs w:val="24"/>
          <w:lang w:val="es-PE"/>
        </w:rPr>
      </w:pPr>
    </w:p>
    <w:p w14:paraId="5CBD5C92" w14:textId="77777777" w:rsidR="0085126F" w:rsidRPr="00136AED" w:rsidRDefault="0085126F" w:rsidP="0055357D">
      <w:pPr>
        <w:pStyle w:val="Prrafodelista"/>
        <w:numPr>
          <w:ilvl w:val="1"/>
          <w:numId w:val="22"/>
        </w:numPr>
        <w:tabs>
          <w:tab w:val="left" w:pos="630"/>
        </w:tabs>
        <w:spacing w:after="200" w:line="276" w:lineRule="auto"/>
        <w:contextualSpacing/>
        <w:jc w:val="both"/>
        <w:rPr>
          <w:rFonts w:asciiTheme="minorHAnsi" w:hAnsiTheme="minorHAnsi" w:cstheme="minorHAnsi"/>
          <w:sz w:val="24"/>
          <w:szCs w:val="24"/>
          <w:lang w:val="es-PE"/>
        </w:rPr>
      </w:pPr>
      <w:r w:rsidRPr="00136AED">
        <w:rPr>
          <w:rFonts w:asciiTheme="minorHAnsi" w:hAnsiTheme="minorHAnsi" w:cstheme="minorHAnsi"/>
          <w:b/>
          <w:sz w:val="24"/>
          <w:szCs w:val="24"/>
          <w:lang w:val="es-PE"/>
        </w:rPr>
        <w:t>RESPONSABILIDADES DEL COORDINADOR Y DOCENTES   SUPERVISORES DE LAS EFSRT.</w:t>
      </w:r>
    </w:p>
    <w:p w14:paraId="67952561" w14:textId="020652D1" w:rsidR="0085126F" w:rsidRPr="00136AED" w:rsidRDefault="0085126F" w:rsidP="0085126F">
      <w:pPr>
        <w:numPr>
          <w:ilvl w:val="0"/>
          <w:numId w:val="21"/>
        </w:num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 xml:space="preserve">Planificar, organizar y coordinar la ejecución de   las Experiencias Formativas en Situaciones Reales de Trabajo </w:t>
      </w:r>
      <w:r w:rsidR="00893100" w:rsidRPr="00136AED">
        <w:rPr>
          <w:rFonts w:asciiTheme="minorHAnsi" w:hAnsiTheme="minorHAnsi" w:cstheme="minorHAnsi"/>
          <w:sz w:val="24"/>
          <w:szCs w:val="24"/>
        </w:rPr>
        <w:t xml:space="preserve">Establecimientos hoteleros y Restaurantes, </w:t>
      </w:r>
      <w:r w:rsidRPr="00136AED">
        <w:rPr>
          <w:rFonts w:asciiTheme="minorHAnsi" w:hAnsiTheme="minorHAnsi" w:cstheme="minorHAnsi"/>
          <w:sz w:val="24"/>
          <w:szCs w:val="24"/>
        </w:rPr>
        <w:t>dentro de la región Cusco en los diferentes Módulos Profesionales.</w:t>
      </w:r>
    </w:p>
    <w:p w14:paraId="5FC7D9FF" w14:textId="04418899" w:rsidR="0085126F" w:rsidRPr="00136AED" w:rsidRDefault="0085126F" w:rsidP="0085126F">
      <w:pPr>
        <w:numPr>
          <w:ilvl w:val="0"/>
          <w:numId w:val="21"/>
        </w:numPr>
        <w:tabs>
          <w:tab w:val="left" w:pos="993"/>
        </w:tabs>
        <w:spacing w:after="200" w:line="276" w:lineRule="auto"/>
        <w:ind w:left="993" w:hanging="426"/>
        <w:contextualSpacing/>
        <w:jc w:val="both"/>
        <w:rPr>
          <w:rFonts w:asciiTheme="minorHAnsi" w:hAnsiTheme="minorHAnsi" w:cstheme="minorHAnsi"/>
          <w:sz w:val="24"/>
          <w:szCs w:val="24"/>
        </w:rPr>
      </w:pPr>
      <w:r w:rsidRPr="00136AED">
        <w:rPr>
          <w:rFonts w:asciiTheme="minorHAnsi" w:hAnsiTheme="minorHAnsi" w:cstheme="minorHAnsi"/>
          <w:sz w:val="24"/>
          <w:szCs w:val="24"/>
        </w:rPr>
        <w:t xml:space="preserve">Informar a los </w:t>
      </w:r>
      <w:r w:rsidR="00F52225" w:rsidRPr="00136AED">
        <w:rPr>
          <w:rFonts w:asciiTheme="minorHAnsi" w:hAnsiTheme="minorHAnsi" w:cstheme="minorHAnsi"/>
          <w:sz w:val="24"/>
          <w:szCs w:val="24"/>
        </w:rPr>
        <w:t>estudiantes,</w:t>
      </w:r>
      <w:r w:rsidRPr="00136AED">
        <w:rPr>
          <w:rFonts w:asciiTheme="minorHAnsi" w:hAnsiTheme="minorHAnsi" w:cstheme="minorHAnsi"/>
          <w:sz w:val="24"/>
          <w:szCs w:val="24"/>
        </w:rPr>
        <w:t xml:space="preserve"> a través de los medios correspondientes, sobre El desarrollo de las EFSRT en las empresas o instituciones, las características del sector productivo al que se incorporará y las funciones en el ámbito laboral.</w:t>
      </w:r>
    </w:p>
    <w:p w14:paraId="1102EAB9" w14:textId="77777777" w:rsidR="0085126F" w:rsidRPr="00136AED" w:rsidRDefault="0085126F" w:rsidP="0085126F">
      <w:pPr>
        <w:numPr>
          <w:ilvl w:val="0"/>
          <w:numId w:val="21"/>
        </w:num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Orientar y apoyar a los estudiantes durante la realización de las EFSRT.</w:t>
      </w:r>
    </w:p>
    <w:p w14:paraId="37F381F1" w14:textId="77777777" w:rsidR="0085126F" w:rsidRPr="00136AED" w:rsidRDefault="0085126F" w:rsidP="0085126F">
      <w:pPr>
        <w:numPr>
          <w:ilvl w:val="0"/>
          <w:numId w:val="21"/>
        </w:num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Seguimiento, Monitoreo y Supervisión durante el desarrollo de las EFSRT, acorde al plan establecido por cada supervisor.</w:t>
      </w:r>
    </w:p>
    <w:p w14:paraId="13CCC003" w14:textId="774F9BCB" w:rsidR="0085126F" w:rsidRPr="00136AED" w:rsidRDefault="0085126F" w:rsidP="0085126F">
      <w:pPr>
        <w:numPr>
          <w:ilvl w:val="0"/>
          <w:numId w:val="21"/>
        </w:num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Evaluar y revisar los informes de las EFSRT ejecutados por el estudiante, verificando que incluya toda la documentación utilizada como evidencia</w:t>
      </w:r>
      <w:r w:rsidR="00F52225" w:rsidRPr="00136AED">
        <w:rPr>
          <w:rFonts w:asciiTheme="minorHAnsi" w:hAnsiTheme="minorHAnsi" w:cstheme="minorHAnsi"/>
          <w:sz w:val="24"/>
          <w:szCs w:val="24"/>
        </w:rPr>
        <w:t>, para determinar la nota final en el registro.</w:t>
      </w:r>
      <w:r w:rsidRPr="00136AED">
        <w:rPr>
          <w:rFonts w:asciiTheme="minorHAnsi" w:hAnsiTheme="minorHAnsi" w:cstheme="minorHAnsi"/>
          <w:sz w:val="24"/>
          <w:szCs w:val="24"/>
        </w:rPr>
        <w:t xml:space="preserve"> </w:t>
      </w:r>
    </w:p>
    <w:p w14:paraId="5DFE59DE" w14:textId="1536FB7F" w:rsidR="00893100" w:rsidRPr="00136AED" w:rsidRDefault="0085126F" w:rsidP="0085126F">
      <w:pPr>
        <w:numPr>
          <w:ilvl w:val="0"/>
          <w:numId w:val="21"/>
        </w:num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E</w:t>
      </w:r>
      <w:r w:rsidR="00F52225" w:rsidRPr="00136AED">
        <w:rPr>
          <w:rFonts w:asciiTheme="minorHAnsi" w:hAnsiTheme="minorHAnsi" w:cstheme="minorHAnsi"/>
          <w:sz w:val="24"/>
          <w:szCs w:val="24"/>
        </w:rPr>
        <w:t>ntregar</w:t>
      </w:r>
      <w:r w:rsidRPr="00136AED">
        <w:rPr>
          <w:rFonts w:asciiTheme="minorHAnsi" w:hAnsiTheme="minorHAnsi" w:cstheme="minorHAnsi"/>
          <w:sz w:val="24"/>
          <w:szCs w:val="24"/>
        </w:rPr>
        <w:t xml:space="preserve"> el informe</w:t>
      </w:r>
      <w:r w:rsidR="00B250F2" w:rsidRPr="00136AED">
        <w:rPr>
          <w:rFonts w:asciiTheme="minorHAnsi" w:hAnsiTheme="minorHAnsi" w:cstheme="minorHAnsi"/>
          <w:sz w:val="24"/>
          <w:szCs w:val="24"/>
        </w:rPr>
        <w:t>, el libro de actas y</w:t>
      </w:r>
      <w:r w:rsidR="00893100" w:rsidRPr="00136AED">
        <w:rPr>
          <w:rFonts w:asciiTheme="minorHAnsi" w:hAnsiTheme="minorHAnsi" w:cstheme="minorHAnsi"/>
          <w:sz w:val="24"/>
          <w:szCs w:val="24"/>
        </w:rPr>
        <w:t xml:space="preserve"> registro </w:t>
      </w:r>
      <w:r w:rsidR="00F52225" w:rsidRPr="00136AED">
        <w:rPr>
          <w:rFonts w:asciiTheme="minorHAnsi" w:hAnsiTheme="minorHAnsi" w:cstheme="minorHAnsi"/>
          <w:sz w:val="24"/>
          <w:szCs w:val="24"/>
        </w:rPr>
        <w:t>correspondiente para</w:t>
      </w:r>
      <w:r w:rsidR="00893100" w:rsidRPr="00136AED">
        <w:rPr>
          <w:rFonts w:asciiTheme="minorHAnsi" w:hAnsiTheme="minorHAnsi" w:cstheme="minorHAnsi"/>
          <w:sz w:val="24"/>
          <w:szCs w:val="24"/>
        </w:rPr>
        <w:t xml:space="preserve"> conoci</w:t>
      </w:r>
      <w:r w:rsidR="00A91F36" w:rsidRPr="00136AED">
        <w:rPr>
          <w:rFonts w:asciiTheme="minorHAnsi" w:hAnsiTheme="minorHAnsi" w:cstheme="minorHAnsi"/>
          <w:sz w:val="24"/>
          <w:szCs w:val="24"/>
        </w:rPr>
        <w:t>mi</w:t>
      </w:r>
      <w:r w:rsidR="00893100" w:rsidRPr="00136AED">
        <w:rPr>
          <w:rFonts w:asciiTheme="minorHAnsi" w:hAnsiTheme="minorHAnsi" w:cstheme="minorHAnsi"/>
          <w:sz w:val="24"/>
          <w:szCs w:val="24"/>
        </w:rPr>
        <w:t>ento de coordinación del programa de estudios.</w:t>
      </w:r>
    </w:p>
    <w:p w14:paraId="513B775F" w14:textId="77777777" w:rsidR="00893100" w:rsidRPr="00136AED" w:rsidRDefault="00893100" w:rsidP="00893100">
      <w:pPr>
        <w:tabs>
          <w:tab w:val="left" w:pos="993"/>
        </w:tabs>
        <w:spacing w:after="200" w:line="276" w:lineRule="auto"/>
        <w:ind w:left="993"/>
        <w:contextualSpacing/>
        <w:jc w:val="both"/>
        <w:rPr>
          <w:rFonts w:asciiTheme="minorHAnsi" w:hAnsiTheme="minorHAnsi" w:cstheme="minorHAnsi"/>
          <w:sz w:val="24"/>
          <w:szCs w:val="24"/>
        </w:rPr>
      </w:pPr>
    </w:p>
    <w:p w14:paraId="30EEF52E" w14:textId="01CA8420" w:rsidR="0085126F" w:rsidRPr="00136AED" w:rsidRDefault="0085126F" w:rsidP="00893100">
      <w:pPr>
        <w:tabs>
          <w:tab w:val="left" w:pos="993"/>
        </w:tabs>
        <w:spacing w:after="200" w:line="276" w:lineRule="auto"/>
        <w:ind w:left="993"/>
        <w:contextualSpacing/>
        <w:jc w:val="both"/>
        <w:rPr>
          <w:rFonts w:asciiTheme="minorHAnsi" w:hAnsiTheme="minorHAnsi" w:cstheme="minorHAnsi"/>
          <w:sz w:val="24"/>
          <w:szCs w:val="24"/>
        </w:rPr>
      </w:pPr>
      <w:r w:rsidRPr="00136AED">
        <w:rPr>
          <w:rFonts w:asciiTheme="minorHAnsi" w:hAnsiTheme="minorHAnsi" w:cstheme="minorHAnsi"/>
          <w:sz w:val="24"/>
          <w:szCs w:val="24"/>
        </w:rPr>
        <w:t xml:space="preserve"> </w:t>
      </w:r>
    </w:p>
    <w:p w14:paraId="479D1BF9"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ACOMPAÑAMIENTO Y MONITOREO DE LAS EFSRT</w:t>
      </w:r>
    </w:p>
    <w:p w14:paraId="7146EF1A" w14:textId="77777777" w:rsidR="0085126F" w:rsidRPr="00136AED" w:rsidRDefault="0085126F" w:rsidP="0085126F">
      <w:pPr>
        <w:spacing w:after="0" w:line="276" w:lineRule="auto"/>
        <w:jc w:val="both"/>
        <w:rPr>
          <w:rFonts w:asciiTheme="majorHAnsi" w:eastAsia="Arial" w:hAnsiTheme="majorHAnsi" w:cs="Arial"/>
          <w:sz w:val="24"/>
          <w:szCs w:val="24"/>
        </w:rPr>
      </w:pPr>
    </w:p>
    <w:p w14:paraId="494FBBDF" w14:textId="5D7D5BEF" w:rsidR="0085126F" w:rsidRPr="00136AED" w:rsidRDefault="00B85C2A" w:rsidP="0085126F">
      <w:pPr>
        <w:pStyle w:val="Prrafodelista"/>
        <w:numPr>
          <w:ilvl w:val="0"/>
          <w:numId w:val="24"/>
        </w:numPr>
        <w:spacing w:line="276" w:lineRule="auto"/>
        <w:contextualSpacing/>
        <w:jc w:val="both"/>
        <w:rPr>
          <w:rFonts w:asciiTheme="minorHAnsi" w:hAnsiTheme="minorHAnsi" w:cstheme="minorHAnsi"/>
          <w:sz w:val="24"/>
          <w:szCs w:val="24"/>
          <w:lang w:val="es-PE"/>
        </w:rPr>
      </w:pPr>
      <w:r w:rsidRPr="00136AED">
        <w:rPr>
          <w:rFonts w:asciiTheme="minorHAnsi" w:hAnsiTheme="minorHAnsi" w:cstheme="minorHAnsi"/>
          <w:sz w:val="24"/>
          <w:szCs w:val="24"/>
          <w:lang w:val="es-PE"/>
        </w:rPr>
        <w:t>El</w:t>
      </w:r>
      <w:r w:rsidR="0085126F" w:rsidRPr="00136AED">
        <w:rPr>
          <w:rFonts w:asciiTheme="minorHAnsi" w:hAnsiTheme="minorHAnsi" w:cstheme="minorHAnsi"/>
          <w:sz w:val="24"/>
          <w:szCs w:val="24"/>
          <w:lang w:val="es-PE"/>
        </w:rPr>
        <w:t xml:space="preserve"> docentes</w:t>
      </w:r>
      <w:r w:rsidRPr="00136AED">
        <w:rPr>
          <w:rFonts w:asciiTheme="minorHAnsi" w:hAnsiTheme="minorHAnsi" w:cstheme="minorHAnsi"/>
          <w:sz w:val="24"/>
          <w:szCs w:val="24"/>
          <w:lang w:val="es-PE"/>
        </w:rPr>
        <w:t xml:space="preserve"> </w:t>
      </w:r>
      <w:r w:rsidR="0085126F" w:rsidRPr="00136AED">
        <w:rPr>
          <w:rFonts w:asciiTheme="minorHAnsi" w:hAnsiTheme="minorHAnsi" w:cstheme="minorHAnsi"/>
          <w:sz w:val="24"/>
          <w:szCs w:val="24"/>
          <w:lang w:val="es-PE"/>
        </w:rPr>
        <w:t>supervisores presentará un plan d</w:t>
      </w:r>
      <w:r w:rsidR="00893100" w:rsidRPr="00136AED">
        <w:rPr>
          <w:rFonts w:asciiTheme="minorHAnsi" w:hAnsiTheme="minorHAnsi" w:cstheme="minorHAnsi"/>
          <w:sz w:val="24"/>
          <w:szCs w:val="24"/>
          <w:lang w:val="es-PE"/>
        </w:rPr>
        <w:t>e acciones a desarrollar en las de</w:t>
      </w:r>
      <w:r w:rsidR="0085126F" w:rsidRPr="00136AED">
        <w:rPr>
          <w:rFonts w:asciiTheme="minorHAnsi" w:hAnsiTheme="minorHAnsi" w:cstheme="minorHAnsi"/>
          <w:sz w:val="24"/>
          <w:szCs w:val="24"/>
          <w:lang w:val="es-PE"/>
        </w:rPr>
        <w:t xml:space="preserve"> las EFSRT correspondiente al módulo técnico </w:t>
      </w:r>
      <w:r w:rsidR="00893100" w:rsidRPr="00136AED">
        <w:rPr>
          <w:rFonts w:asciiTheme="minorHAnsi" w:hAnsiTheme="minorHAnsi" w:cstheme="minorHAnsi"/>
          <w:sz w:val="24"/>
          <w:szCs w:val="24"/>
          <w:lang w:val="es-PE"/>
        </w:rPr>
        <w:t>profesional</w:t>
      </w:r>
      <w:r w:rsidRPr="00136AED">
        <w:rPr>
          <w:rFonts w:asciiTheme="minorHAnsi" w:hAnsiTheme="minorHAnsi" w:cstheme="minorHAnsi"/>
          <w:sz w:val="24"/>
          <w:szCs w:val="24"/>
          <w:lang w:val="es-PE"/>
        </w:rPr>
        <w:t xml:space="preserve"> a su cargo</w:t>
      </w:r>
      <w:r w:rsidR="001A0F57">
        <w:rPr>
          <w:rFonts w:asciiTheme="minorHAnsi" w:hAnsiTheme="minorHAnsi" w:cstheme="minorHAnsi"/>
          <w:sz w:val="24"/>
          <w:szCs w:val="24"/>
          <w:lang w:val="es-PE"/>
        </w:rPr>
        <w:t xml:space="preserve"> en base a la RVM N°049-2022- </w:t>
      </w:r>
      <w:proofErr w:type="gramStart"/>
      <w:r w:rsidR="001A0F57">
        <w:rPr>
          <w:rFonts w:asciiTheme="minorHAnsi" w:hAnsiTheme="minorHAnsi" w:cstheme="minorHAnsi"/>
          <w:sz w:val="24"/>
          <w:szCs w:val="24"/>
          <w:lang w:val="es-PE"/>
        </w:rPr>
        <w:t xml:space="preserve">MINEDU </w:t>
      </w:r>
      <w:r w:rsidRPr="00136AED">
        <w:rPr>
          <w:rFonts w:asciiTheme="minorHAnsi" w:hAnsiTheme="minorHAnsi" w:cstheme="minorHAnsi"/>
          <w:sz w:val="24"/>
          <w:szCs w:val="24"/>
          <w:lang w:val="es-PE"/>
        </w:rPr>
        <w:t>.</w:t>
      </w:r>
      <w:proofErr w:type="gramEnd"/>
    </w:p>
    <w:p w14:paraId="12E72492" w14:textId="17920666" w:rsidR="0055357D" w:rsidRPr="00136AED" w:rsidRDefault="0085126F" w:rsidP="008A3C24">
      <w:pPr>
        <w:pStyle w:val="Prrafodelista"/>
        <w:numPr>
          <w:ilvl w:val="0"/>
          <w:numId w:val="24"/>
        </w:numPr>
        <w:spacing w:line="276" w:lineRule="auto"/>
        <w:contextualSpacing/>
        <w:jc w:val="both"/>
        <w:rPr>
          <w:rFonts w:asciiTheme="minorHAnsi" w:hAnsiTheme="minorHAnsi" w:cstheme="minorHAnsi"/>
          <w:sz w:val="24"/>
          <w:szCs w:val="24"/>
          <w:lang w:val="es-PE"/>
        </w:rPr>
      </w:pPr>
      <w:r w:rsidRPr="00136AED">
        <w:rPr>
          <w:rFonts w:asciiTheme="minorHAnsi" w:hAnsiTheme="minorHAnsi" w:cstheme="minorHAnsi"/>
          <w:sz w:val="24"/>
          <w:szCs w:val="24"/>
          <w:lang w:val="es-PE"/>
        </w:rPr>
        <w:t xml:space="preserve">El plan establece el monitoreo y acompañamiento del desarrollo de las EFSRT en los talleres de </w:t>
      </w:r>
      <w:r w:rsidR="00452783" w:rsidRPr="00136AED">
        <w:rPr>
          <w:rFonts w:asciiTheme="minorHAnsi" w:hAnsiTheme="minorHAnsi" w:cstheme="minorHAnsi"/>
          <w:sz w:val="24"/>
          <w:szCs w:val="24"/>
          <w:lang w:val="es-PE"/>
        </w:rPr>
        <w:t>formación</w:t>
      </w:r>
      <w:r w:rsidRPr="00136AED">
        <w:rPr>
          <w:rFonts w:asciiTheme="minorHAnsi" w:hAnsiTheme="minorHAnsi" w:cstheme="minorHAnsi"/>
          <w:sz w:val="24"/>
          <w:szCs w:val="24"/>
          <w:lang w:val="es-PE"/>
        </w:rPr>
        <w:t xml:space="preserve"> del programa de estudios</w:t>
      </w:r>
      <w:r w:rsidR="0055357D" w:rsidRPr="00136AED">
        <w:rPr>
          <w:rFonts w:asciiTheme="minorHAnsi" w:hAnsiTheme="minorHAnsi" w:cstheme="minorHAnsi"/>
          <w:sz w:val="24"/>
          <w:szCs w:val="24"/>
          <w:lang w:val="es-PE"/>
        </w:rPr>
        <w:t xml:space="preserve"> donde se llevarán</w:t>
      </w:r>
      <w:r w:rsidRPr="00136AED">
        <w:rPr>
          <w:rFonts w:asciiTheme="minorHAnsi" w:hAnsiTheme="minorHAnsi" w:cstheme="minorHAnsi"/>
          <w:sz w:val="24"/>
          <w:szCs w:val="24"/>
          <w:lang w:val="es-PE"/>
        </w:rPr>
        <w:t xml:space="preserve"> a cabo las EFSRT</w:t>
      </w:r>
      <w:r w:rsidR="00B85C2A" w:rsidRPr="00136AED">
        <w:rPr>
          <w:rFonts w:asciiTheme="minorHAnsi" w:hAnsiTheme="minorHAnsi" w:cstheme="minorHAnsi"/>
          <w:sz w:val="24"/>
          <w:szCs w:val="24"/>
          <w:lang w:val="es-PE"/>
        </w:rPr>
        <w:t>.</w:t>
      </w:r>
    </w:p>
    <w:p w14:paraId="2911A57F" w14:textId="77777777" w:rsidR="004B4EA4" w:rsidRPr="00136AED" w:rsidRDefault="004B4EA4" w:rsidP="00472151">
      <w:pPr>
        <w:widowControl w:val="0"/>
        <w:spacing w:after="0" w:line="276" w:lineRule="auto"/>
        <w:ind w:left="709"/>
        <w:jc w:val="both"/>
        <w:rPr>
          <w:rFonts w:asciiTheme="majorHAnsi" w:eastAsia="Arial" w:hAnsiTheme="majorHAnsi" w:cs="Arial"/>
          <w:b/>
          <w:color w:val="000000"/>
          <w:sz w:val="24"/>
          <w:szCs w:val="24"/>
        </w:rPr>
      </w:pPr>
    </w:p>
    <w:p w14:paraId="2506BA67" w14:textId="7FDD755C"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OBLIGACIONES DEL IES, ESTUDIANTE, PARA EL DESARROLLO DE LAS EFSRT.</w:t>
      </w:r>
    </w:p>
    <w:p w14:paraId="0E29BCEA" w14:textId="77777777" w:rsidR="004B4EA4" w:rsidRPr="00136AED" w:rsidRDefault="004B4EA4" w:rsidP="00472151">
      <w:pPr>
        <w:widowControl w:val="0"/>
        <w:spacing w:after="0" w:line="276" w:lineRule="auto"/>
        <w:ind w:left="709"/>
        <w:jc w:val="both"/>
        <w:rPr>
          <w:rFonts w:asciiTheme="majorHAnsi" w:eastAsia="Arial" w:hAnsiTheme="majorHAnsi" w:cs="Arial"/>
          <w:b/>
          <w:color w:val="000000"/>
          <w:sz w:val="24"/>
          <w:szCs w:val="24"/>
        </w:rPr>
      </w:pPr>
    </w:p>
    <w:p w14:paraId="72411906" w14:textId="77777777" w:rsidR="00C50B90" w:rsidRPr="00136AED" w:rsidRDefault="000F2D60" w:rsidP="00C50B90">
      <w:pPr>
        <w:widowControl w:val="0"/>
        <w:numPr>
          <w:ilvl w:val="1"/>
          <w:numId w:val="7"/>
        </w:numPr>
        <w:spacing w:after="0" w:line="276" w:lineRule="auto"/>
        <w:jc w:val="both"/>
        <w:rPr>
          <w:rFonts w:asciiTheme="majorHAnsi" w:eastAsia="Arial" w:hAnsiTheme="majorHAnsi" w:cs="Arial"/>
          <w:b/>
          <w:color w:val="000000"/>
          <w:sz w:val="24"/>
          <w:szCs w:val="24"/>
        </w:rPr>
      </w:pPr>
      <w:bookmarkStart w:id="2" w:name="_Hlk117751977"/>
      <w:r w:rsidRPr="00136AED">
        <w:rPr>
          <w:rFonts w:asciiTheme="majorHAnsi" w:eastAsia="Arial" w:hAnsiTheme="majorHAnsi" w:cs="Arial"/>
          <w:b/>
          <w:color w:val="000000"/>
          <w:sz w:val="24"/>
          <w:szCs w:val="24"/>
        </w:rPr>
        <w:t>DEL IES (a trav</w:t>
      </w:r>
      <w:bookmarkEnd w:id="2"/>
      <w:r w:rsidRPr="00136AED">
        <w:rPr>
          <w:rFonts w:asciiTheme="majorHAnsi" w:eastAsia="Arial" w:hAnsiTheme="majorHAnsi" w:cs="Arial"/>
          <w:b/>
          <w:color w:val="000000"/>
          <w:sz w:val="24"/>
          <w:szCs w:val="24"/>
        </w:rPr>
        <w:t>és de las áreas responsables)</w:t>
      </w:r>
    </w:p>
    <w:p w14:paraId="67F531C4" w14:textId="6B404F8C" w:rsidR="00D57105" w:rsidRPr="00136AED" w:rsidRDefault="004329BB" w:rsidP="00D57105">
      <w:pPr>
        <w:pStyle w:val="Prrafodelista"/>
        <w:numPr>
          <w:ilvl w:val="0"/>
          <w:numId w:val="18"/>
        </w:numPr>
        <w:spacing w:line="276" w:lineRule="auto"/>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Supervisar</w:t>
      </w:r>
      <w:r w:rsidR="00A91F36" w:rsidRPr="00136AED">
        <w:rPr>
          <w:rFonts w:asciiTheme="majorHAnsi" w:eastAsia="Arial" w:hAnsiTheme="majorHAnsi" w:cs="Arial"/>
          <w:color w:val="000000"/>
          <w:sz w:val="24"/>
          <w:szCs w:val="24"/>
          <w:lang w:val="es-PE"/>
        </w:rPr>
        <w:t xml:space="preserve"> la </w:t>
      </w:r>
      <w:r w:rsidRPr="00136AED">
        <w:rPr>
          <w:rFonts w:asciiTheme="majorHAnsi" w:eastAsia="Arial" w:hAnsiTheme="majorHAnsi" w:cs="Arial"/>
          <w:color w:val="000000"/>
          <w:sz w:val="24"/>
          <w:szCs w:val="24"/>
          <w:lang w:val="es-PE"/>
        </w:rPr>
        <w:t>ejecución</w:t>
      </w:r>
      <w:r w:rsidR="00A91F36" w:rsidRPr="00136AED">
        <w:rPr>
          <w:rFonts w:asciiTheme="majorHAnsi" w:eastAsia="Arial" w:hAnsiTheme="majorHAnsi" w:cs="Arial"/>
          <w:color w:val="000000"/>
          <w:sz w:val="24"/>
          <w:szCs w:val="24"/>
          <w:lang w:val="es-PE"/>
        </w:rPr>
        <w:t xml:space="preserve"> d</w:t>
      </w:r>
      <w:r w:rsidR="00D57105" w:rsidRPr="00136AED">
        <w:rPr>
          <w:rFonts w:asciiTheme="majorHAnsi" w:eastAsia="Arial" w:hAnsiTheme="majorHAnsi" w:cs="Arial"/>
          <w:color w:val="000000"/>
          <w:sz w:val="24"/>
          <w:szCs w:val="24"/>
          <w:lang w:val="es-PE"/>
        </w:rPr>
        <w:t xml:space="preserve">el plan de EFSRT </w:t>
      </w:r>
      <w:r w:rsidR="00893100" w:rsidRPr="00136AED">
        <w:rPr>
          <w:rFonts w:asciiTheme="majorHAnsi" w:eastAsia="Arial" w:hAnsiTheme="majorHAnsi" w:cs="Arial"/>
          <w:color w:val="000000"/>
          <w:sz w:val="24"/>
          <w:szCs w:val="24"/>
          <w:lang w:val="es-PE"/>
        </w:rPr>
        <w:t xml:space="preserve">del </w:t>
      </w:r>
      <w:r w:rsidR="00452783" w:rsidRPr="00136AED">
        <w:rPr>
          <w:rFonts w:asciiTheme="majorHAnsi" w:eastAsia="Arial" w:hAnsiTheme="majorHAnsi" w:cs="Arial"/>
          <w:color w:val="000000"/>
          <w:sz w:val="24"/>
          <w:szCs w:val="24"/>
          <w:lang w:val="es-PE"/>
        </w:rPr>
        <w:t>módulo</w:t>
      </w:r>
      <w:r w:rsidR="00893100" w:rsidRPr="00136AED">
        <w:rPr>
          <w:rFonts w:asciiTheme="majorHAnsi" w:eastAsia="Arial" w:hAnsiTheme="majorHAnsi" w:cs="Arial"/>
          <w:color w:val="000000"/>
          <w:sz w:val="24"/>
          <w:szCs w:val="24"/>
          <w:lang w:val="es-PE"/>
        </w:rPr>
        <w:t xml:space="preserve"> corres</w:t>
      </w:r>
      <w:r w:rsidR="00452783" w:rsidRPr="00136AED">
        <w:rPr>
          <w:rFonts w:asciiTheme="majorHAnsi" w:eastAsia="Arial" w:hAnsiTheme="majorHAnsi" w:cs="Arial"/>
          <w:color w:val="000000"/>
          <w:sz w:val="24"/>
          <w:szCs w:val="24"/>
          <w:lang w:val="es-PE"/>
        </w:rPr>
        <w:t>pondiente</w:t>
      </w:r>
      <w:r w:rsidRPr="00136AED">
        <w:rPr>
          <w:rFonts w:asciiTheme="majorHAnsi" w:eastAsia="Arial" w:hAnsiTheme="majorHAnsi" w:cs="Arial"/>
          <w:color w:val="000000"/>
          <w:sz w:val="24"/>
          <w:szCs w:val="24"/>
          <w:lang w:val="es-PE"/>
        </w:rPr>
        <w:t>.</w:t>
      </w:r>
    </w:p>
    <w:p w14:paraId="1D38A154" w14:textId="618171DC" w:rsidR="004329BB" w:rsidRPr="00136AED" w:rsidRDefault="004329BB" w:rsidP="00D57105">
      <w:pPr>
        <w:pStyle w:val="Prrafodelista"/>
        <w:numPr>
          <w:ilvl w:val="0"/>
          <w:numId w:val="18"/>
        </w:numPr>
        <w:spacing w:line="276" w:lineRule="auto"/>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Proveer</w:t>
      </w:r>
      <w:r w:rsidR="004E0022" w:rsidRPr="00136AED">
        <w:rPr>
          <w:rFonts w:asciiTheme="majorHAnsi" w:eastAsia="Arial" w:hAnsiTheme="majorHAnsi" w:cs="Arial"/>
          <w:color w:val="000000"/>
          <w:sz w:val="24"/>
          <w:szCs w:val="24"/>
          <w:lang w:val="es-PE"/>
        </w:rPr>
        <w:t xml:space="preserve"> de ambientes e</w:t>
      </w:r>
      <w:r w:rsidRPr="00136AED">
        <w:rPr>
          <w:rFonts w:asciiTheme="majorHAnsi" w:eastAsia="Arial" w:hAnsiTheme="majorHAnsi" w:cs="Arial"/>
          <w:color w:val="000000"/>
          <w:sz w:val="24"/>
          <w:szCs w:val="24"/>
          <w:lang w:val="es-PE"/>
        </w:rPr>
        <w:t xml:space="preserve"> insumos para la realización de las EFSRT </w:t>
      </w:r>
      <w:r w:rsidR="00B85C2A" w:rsidRPr="00136AED">
        <w:rPr>
          <w:rFonts w:asciiTheme="majorHAnsi" w:eastAsia="Arial" w:hAnsiTheme="majorHAnsi" w:cs="Arial"/>
          <w:color w:val="000000"/>
          <w:sz w:val="24"/>
          <w:szCs w:val="24"/>
          <w:lang w:val="es-PE"/>
        </w:rPr>
        <w:t xml:space="preserve">en talleres de la institución, </w:t>
      </w:r>
      <w:r w:rsidRPr="00136AED">
        <w:rPr>
          <w:rFonts w:asciiTheme="majorHAnsi" w:eastAsia="Arial" w:hAnsiTheme="majorHAnsi" w:cs="Arial"/>
          <w:color w:val="000000"/>
          <w:sz w:val="24"/>
          <w:szCs w:val="24"/>
          <w:lang w:val="es-PE"/>
        </w:rPr>
        <w:t xml:space="preserve">según requerimiento de la coordinación. </w:t>
      </w:r>
    </w:p>
    <w:p w14:paraId="3FE20F6B" w14:textId="23B6D9E6" w:rsidR="004B4EA4" w:rsidRPr="00136AED" w:rsidRDefault="000F2D60" w:rsidP="00472151">
      <w:pPr>
        <w:widowControl w:val="0"/>
        <w:numPr>
          <w:ilvl w:val="1"/>
          <w:numId w:val="7"/>
        </w:numPr>
        <w:spacing w:after="0" w:line="276" w:lineRule="auto"/>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DEL ESTUDIANTE</w:t>
      </w:r>
    </w:p>
    <w:p w14:paraId="5E766465"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7EF65F70" w14:textId="7B96B812" w:rsidR="00D57105"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Cumplir con el desarrollo del plan aprobado.</w:t>
      </w:r>
    </w:p>
    <w:p w14:paraId="60207F6D" w14:textId="1EB83D39" w:rsidR="00F23F59" w:rsidRPr="00136AED" w:rsidRDefault="00F23F59"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Contar con los documentos y formatos para el desarrollo de las EFSRT.</w:t>
      </w:r>
    </w:p>
    <w:p w14:paraId="1D5EEA7B" w14:textId="77777777" w:rsidR="004329BB"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Actuar en forma responsable y respetuosa en el entorno del trabajo</w:t>
      </w:r>
      <w:r w:rsidR="004329BB" w:rsidRPr="00136AED">
        <w:rPr>
          <w:rFonts w:asciiTheme="majorHAnsi" w:eastAsia="Arial" w:hAnsiTheme="majorHAnsi" w:cs="Arial"/>
          <w:color w:val="000000"/>
          <w:sz w:val="24"/>
          <w:szCs w:val="24"/>
          <w:lang w:val="es-PE"/>
        </w:rPr>
        <w:t xml:space="preserve"> de EFSRT</w:t>
      </w:r>
    </w:p>
    <w:p w14:paraId="0C107284" w14:textId="77777777" w:rsidR="004329BB"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Cumplir con las normas higiénico-sanitarias coyunturales con respecto al COVID 19, de seguridad y medio ambientales</w:t>
      </w:r>
      <w:r w:rsidR="004329BB" w:rsidRPr="00136AED">
        <w:rPr>
          <w:rFonts w:asciiTheme="majorHAnsi" w:eastAsia="Arial" w:hAnsiTheme="majorHAnsi" w:cs="Arial"/>
          <w:color w:val="000000"/>
          <w:sz w:val="24"/>
          <w:szCs w:val="24"/>
          <w:lang w:val="es-PE"/>
        </w:rPr>
        <w:t>.</w:t>
      </w:r>
    </w:p>
    <w:p w14:paraId="2A7944FD" w14:textId="77777777" w:rsidR="004329BB"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 xml:space="preserve">Contribuir al rendimiento productivo de la </w:t>
      </w:r>
      <w:r w:rsidR="004329BB" w:rsidRPr="00136AED">
        <w:rPr>
          <w:rFonts w:asciiTheme="majorHAnsi" w:eastAsia="Arial" w:hAnsiTheme="majorHAnsi" w:cs="Arial"/>
          <w:color w:val="000000"/>
          <w:sz w:val="24"/>
          <w:szCs w:val="24"/>
          <w:lang w:val="es-PE"/>
        </w:rPr>
        <w:t>institución.</w:t>
      </w:r>
    </w:p>
    <w:p w14:paraId="0C209A0E" w14:textId="77777777" w:rsidR="00D57105"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Presentar sus informes de las experiencias formativas en situaciones reales de trabajo en los formatos o documentos utilizados para este caso según las exigencias del supervisor docente o de la propia institución.</w:t>
      </w:r>
    </w:p>
    <w:p w14:paraId="60BB2D62" w14:textId="457DA2DB" w:rsidR="004329BB"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Cumplir con las normas administrativas de la</w:t>
      </w:r>
      <w:r w:rsidR="004329BB" w:rsidRPr="00136AED">
        <w:rPr>
          <w:rFonts w:asciiTheme="majorHAnsi" w:eastAsia="Arial" w:hAnsiTheme="majorHAnsi" w:cs="Arial"/>
          <w:color w:val="000000"/>
          <w:sz w:val="24"/>
          <w:szCs w:val="24"/>
          <w:lang w:val="es-PE"/>
        </w:rPr>
        <w:t xml:space="preserve"> institución</w:t>
      </w:r>
    </w:p>
    <w:p w14:paraId="1DB99BA3" w14:textId="77777777" w:rsidR="00D57105"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Los estudiantes estarán sujetos a un cronograma interno (de acuerdo al plan de experiencias formativas de cada módulo), que amerite el cumplimiento de los objetivos.</w:t>
      </w:r>
    </w:p>
    <w:p w14:paraId="74946F2A" w14:textId="6DEC4766" w:rsidR="004B4EA4" w:rsidRPr="00136AED" w:rsidRDefault="00D57105" w:rsidP="00D57105">
      <w:pPr>
        <w:pStyle w:val="Prrafodelista"/>
        <w:numPr>
          <w:ilvl w:val="0"/>
          <w:numId w:val="19"/>
        </w:numPr>
        <w:spacing w:line="276" w:lineRule="auto"/>
        <w:ind w:left="1985"/>
        <w:jc w:val="both"/>
        <w:rPr>
          <w:rFonts w:asciiTheme="majorHAnsi" w:eastAsia="Arial" w:hAnsiTheme="majorHAnsi" w:cs="Arial"/>
          <w:color w:val="000000"/>
          <w:sz w:val="24"/>
          <w:szCs w:val="24"/>
          <w:lang w:val="es-PE"/>
        </w:rPr>
      </w:pPr>
      <w:r w:rsidRPr="00136AED">
        <w:rPr>
          <w:rFonts w:asciiTheme="majorHAnsi" w:eastAsia="Arial" w:hAnsiTheme="majorHAnsi" w:cs="Arial"/>
          <w:color w:val="000000"/>
          <w:sz w:val="24"/>
          <w:szCs w:val="24"/>
          <w:lang w:val="es-PE"/>
        </w:rPr>
        <w:t>Realizarán un informe de las acciones ejecutadas, lo cual será presentado oportunamente al docente encargado de las experiencias formativas, quien hará llegar el informe correspondiente a la coordinadora del área del programa de estudio correspondiente.</w:t>
      </w:r>
    </w:p>
    <w:p w14:paraId="1C7C135C" w14:textId="77777777" w:rsidR="004329BB" w:rsidRPr="00136AED" w:rsidRDefault="004329BB" w:rsidP="004329BB">
      <w:pPr>
        <w:pStyle w:val="Prrafodelista"/>
        <w:spacing w:line="276" w:lineRule="auto"/>
        <w:ind w:left="1985" w:firstLine="0"/>
        <w:jc w:val="both"/>
        <w:rPr>
          <w:rFonts w:asciiTheme="majorHAnsi" w:eastAsia="Arial" w:hAnsiTheme="majorHAnsi" w:cs="Arial"/>
          <w:color w:val="000000"/>
          <w:sz w:val="24"/>
          <w:szCs w:val="24"/>
          <w:lang w:val="es-PE"/>
        </w:rPr>
      </w:pPr>
    </w:p>
    <w:p w14:paraId="7D798BE0"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3AF806B0" w14:textId="77777777" w:rsidR="004B4EA4" w:rsidRPr="00136AED" w:rsidRDefault="004B4EA4" w:rsidP="00472151">
      <w:pPr>
        <w:spacing w:line="276" w:lineRule="auto"/>
        <w:jc w:val="both"/>
        <w:rPr>
          <w:rFonts w:asciiTheme="majorHAnsi" w:eastAsia="Arial" w:hAnsiTheme="majorHAnsi" w:cs="Arial"/>
          <w:b/>
          <w:color w:val="000000"/>
          <w:sz w:val="24"/>
          <w:szCs w:val="24"/>
        </w:rPr>
      </w:pPr>
    </w:p>
    <w:p w14:paraId="58256095"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color w:val="000000"/>
          <w:sz w:val="24"/>
          <w:szCs w:val="24"/>
        </w:rPr>
      </w:pPr>
      <w:r w:rsidRPr="00136AED">
        <w:rPr>
          <w:rFonts w:asciiTheme="majorHAnsi" w:eastAsia="Arial" w:hAnsiTheme="majorHAnsi" w:cs="Arial"/>
          <w:b/>
          <w:color w:val="000000"/>
          <w:sz w:val="24"/>
          <w:szCs w:val="24"/>
        </w:rPr>
        <w:t>MECANISMOS DE VINCULACIÓN CON EL SECTOR PRODUCTIVO</w:t>
      </w:r>
      <w:r w:rsidR="0016616B" w:rsidRPr="00136AED">
        <w:rPr>
          <w:rFonts w:asciiTheme="majorHAnsi" w:eastAsia="Arial" w:hAnsiTheme="majorHAnsi" w:cs="Arial"/>
          <w:b/>
          <w:color w:val="000000"/>
          <w:sz w:val="24"/>
          <w:szCs w:val="24"/>
        </w:rPr>
        <w:t>:</w:t>
      </w:r>
    </w:p>
    <w:p w14:paraId="2CF71B62" w14:textId="77777777" w:rsidR="0016616B" w:rsidRPr="00136AED" w:rsidRDefault="0016616B" w:rsidP="0016616B">
      <w:pPr>
        <w:widowControl w:val="0"/>
        <w:spacing w:after="0" w:line="276" w:lineRule="auto"/>
        <w:jc w:val="both"/>
        <w:rPr>
          <w:rFonts w:asciiTheme="majorHAnsi" w:eastAsia="Arial" w:hAnsiTheme="majorHAnsi" w:cs="Arial"/>
          <w:b/>
          <w:color w:val="000000"/>
          <w:sz w:val="24"/>
          <w:szCs w:val="24"/>
        </w:rPr>
      </w:pPr>
    </w:p>
    <w:p w14:paraId="1EE23D9E" w14:textId="77777777" w:rsidR="0016616B" w:rsidRPr="00136AED" w:rsidRDefault="0016616B" w:rsidP="0016616B">
      <w:pPr>
        <w:widowControl w:val="0"/>
        <w:spacing w:after="0" w:line="276" w:lineRule="auto"/>
        <w:jc w:val="both"/>
        <w:rPr>
          <w:rFonts w:asciiTheme="majorHAnsi" w:eastAsia="Arial" w:hAnsiTheme="majorHAnsi" w:cs="Arial"/>
          <w:color w:val="000000"/>
          <w:sz w:val="24"/>
          <w:szCs w:val="24"/>
        </w:rPr>
      </w:pPr>
    </w:p>
    <w:p w14:paraId="6862A705" w14:textId="77777777" w:rsidR="0016616B" w:rsidRPr="00136AED" w:rsidRDefault="0016616B" w:rsidP="0016616B">
      <w:pPr>
        <w:widowControl w:val="0"/>
        <w:pBdr>
          <w:top w:val="nil"/>
          <w:left w:val="nil"/>
          <w:bottom w:val="nil"/>
          <w:right w:val="nil"/>
          <w:between w:val="nil"/>
        </w:pBdr>
        <w:spacing w:after="0" w:line="360" w:lineRule="auto"/>
        <w:ind w:left="709"/>
        <w:jc w:val="both"/>
        <w:rPr>
          <w:rFonts w:asciiTheme="majorHAnsi" w:eastAsia="Arial" w:hAnsiTheme="majorHAnsi" w:cstheme="majorHAnsi"/>
          <w:sz w:val="24"/>
          <w:szCs w:val="24"/>
        </w:rPr>
      </w:pPr>
      <w:r w:rsidRPr="00136AED">
        <w:rPr>
          <w:rFonts w:asciiTheme="majorHAnsi" w:eastAsia="Arial" w:hAnsiTheme="majorHAnsi" w:cstheme="majorHAnsi"/>
          <w:bCs/>
          <w:color w:val="000000"/>
          <w:sz w:val="24"/>
          <w:szCs w:val="24"/>
        </w:rPr>
        <w:t xml:space="preserve">Para el desarrollo de EFSRT, se vinculará con el sector productivo a través de logro de los indicadores de competencias por cada módulo profesional. </w:t>
      </w:r>
    </w:p>
    <w:p w14:paraId="2BAE55BE" w14:textId="77777777" w:rsidR="0016616B" w:rsidRPr="00136AED" w:rsidRDefault="0016616B" w:rsidP="0016616B">
      <w:pPr>
        <w:widowControl w:val="0"/>
        <w:spacing w:after="0" w:line="276" w:lineRule="auto"/>
        <w:jc w:val="both"/>
        <w:rPr>
          <w:rFonts w:asciiTheme="majorHAnsi" w:eastAsia="Arial" w:hAnsiTheme="majorHAnsi" w:cs="Arial"/>
          <w:b/>
          <w:color w:val="000000"/>
          <w:sz w:val="24"/>
          <w:szCs w:val="24"/>
        </w:rPr>
      </w:pPr>
    </w:p>
    <w:p w14:paraId="5A1C1537" w14:textId="77777777" w:rsidR="0016616B" w:rsidRPr="00136AED" w:rsidRDefault="0016616B" w:rsidP="0016616B">
      <w:pPr>
        <w:widowControl w:val="0"/>
        <w:spacing w:after="0" w:line="276" w:lineRule="auto"/>
        <w:jc w:val="both"/>
        <w:rPr>
          <w:rFonts w:asciiTheme="majorHAnsi" w:eastAsia="Arial" w:hAnsiTheme="majorHAnsi" w:cs="Arial"/>
          <w:b/>
          <w:color w:val="000000"/>
          <w:sz w:val="24"/>
          <w:szCs w:val="24"/>
        </w:rPr>
      </w:pPr>
    </w:p>
    <w:p w14:paraId="0266CBDB" w14:textId="77777777" w:rsidR="0016616B" w:rsidRPr="00136AED" w:rsidRDefault="0016616B" w:rsidP="0016616B">
      <w:pPr>
        <w:widowControl w:val="0"/>
        <w:spacing w:after="0" w:line="276" w:lineRule="auto"/>
        <w:jc w:val="both"/>
        <w:rPr>
          <w:rFonts w:asciiTheme="majorHAnsi" w:eastAsia="Arial" w:hAnsiTheme="majorHAnsi" w:cs="Arial"/>
          <w:color w:val="000000"/>
          <w:sz w:val="24"/>
          <w:szCs w:val="24"/>
        </w:rPr>
        <w:sectPr w:rsidR="0016616B" w:rsidRPr="00136AED" w:rsidSect="00D042DB">
          <w:pgSz w:w="11906" w:h="16838"/>
          <w:pgMar w:top="1417" w:right="1701" w:bottom="851" w:left="1701" w:header="708" w:footer="708" w:gutter="0"/>
          <w:pgNumType w:start="1"/>
          <w:cols w:space="720"/>
        </w:sectPr>
      </w:pPr>
    </w:p>
    <w:p w14:paraId="3CA7411D"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PLANIFICACIÓN DE LAS EFSRT</w:t>
      </w:r>
    </w:p>
    <w:tbl>
      <w:tblPr>
        <w:tblStyle w:val="Style61"/>
        <w:tblW w:w="14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988"/>
        <w:gridCol w:w="2975"/>
        <w:gridCol w:w="851"/>
        <w:gridCol w:w="1275"/>
        <w:gridCol w:w="1984"/>
        <w:gridCol w:w="1560"/>
        <w:gridCol w:w="1134"/>
        <w:gridCol w:w="1417"/>
      </w:tblGrid>
      <w:tr w:rsidR="004B4EA4" w:rsidRPr="00136AED" w14:paraId="25252D5D" w14:textId="77777777" w:rsidTr="005405B4">
        <w:trPr>
          <w:trHeight w:val="384"/>
        </w:trPr>
        <w:tc>
          <w:tcPr>
            <w:tcW w:w="1128" w:type="dxa"/>
            <w:shd w:val="clear" w:color="auto" w:fill="BDD7EE"/>
            <w:vAlign w:val="center"/>
          </w:tcPr>
          <w:p w14:paraId="7779C3FC" w14:textId="77777777" w:rsidR="004B4EA4" w:rsidRPr="00136AED" w:rsidRDefault="0016616B"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Modulo</w:t>
            </w:r>
            <w:r w:rsidR="000F2D60" w:rsidRPr="00136AED">
              <w:rPr>
                <w:rFonts w:asciiTheme="majorHAnsi" w:eastAsia="Arial" w:hAnsiTheme="majorHAnsi" w:cs="Arial"/>
                <w:b/>
                <w:sz w:val="20"/>
                <w:szCs w:val="20"/>
              </w:rPr>
              <w:t xml:space="preserve"> formativo</w:t>
            </w:r>
          </w:p>
        </w:tc>
        <w:tc>
          <w:tcPr>
            <w:tcW w:w="1988" w:type="dxa"/>
            <w:shd w:val="clear" w:color="auto" w:fill="BDD7EE"/>
            <w:vAlign w:val="center"/>
          </w:tcPr>
          <w:p w14:paraId="15609236"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 xml:space="preserve">Descripción de las </w:t>
            </w:r>
            <w:r w:rsidR="0016616B" w:rsidRPr="00136AED">
              <w:rPr>
                <w:rFonts w:asciiTheme="majorHAnsi" w:eastAsia="Arial" w:hAnsiTheme="majorHAnsi" w:cs="Arial"/>
                <w:b/>
                <w:sz w:val="20"/>
                <w:szCs w:val="20"/>
              </w:rPr>
              <w:t>Actividades</w:t>
            </w:r>
          </w:p>
        </w:tc>
        <w:tc>
          <w:tcPr>
            <w:tcW w:w="2975" w:type="dxa"/>
            <w:shd w:val="clear" w:color="auto" w:fill="BDD7EE"/>
            <w:vAlign w:val="center"/>
          </w:tcPr>
          <w:p w14:paraId="34D5D83E"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Contenidos</w:t>
            </w:r>
          </w:p>
        </w:tc>
        <w:tc>
          <w:tcPr>
            <w:tcW w:w="851" w:type="dxa"/>
            <w:shd w:val="clear" w:color="auto" w:fill="BDD7EE"/>
            <w:vAlign w:val="center"/>
          </w:tcPr>
          <w:p w14:paraId="0AD585F6" w14:textId="77777777" w:rsidR="0016616B"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 xml:space="preserve">Lugar </w:t>
            </w:r>
          </w:p>
          <w:p w14:paraId="3C80F420"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de realización</w:t>
            </w:r>
          </w:p>
        </w:tc>
        <w:tc>
          <w:tcPr>
            <w:tcW w:w="1275" w:type="dxa"/>
            <w:tcBorders>
              <w:bottom w:val="single" w:sz="4" w:space="0" w:color="auto"/>
            </w:tcBorders>
            <w:shd w:val="clear" w:color="auto" w:fill="BDD7EE"/>
            <w:vAlign w:val="center"/>
          </w:tcPr>
          <w:p w14:paraId="3A224D96"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Ambientes</w:t>
            </w:r>
          </w:p>
        </w:tc>
        <w:tc>
          <w:tcPr>
            <w:tcW w:w="1984" w:type="dxa"/>
            <w:tcBorders>
              <w:bottom w:val="single" w:sz="4" w:space="0" w:color="auto"/>
            </w:tcBorders>
            <w:shd w:val="clear" w:color="auto" w:fill="BDD7EE"/>
            <w:vAlign w:val="center"/>
          </w:tcPr>
          <w:p w14:paraId="510744CA"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Horarios</w:t>
            </w:r>
          </w:p>
        </w:tc>
        <w:tc>
          <w:tcPr>
            <w:tcW w:w="1560" w:type="dxa"/>
            <w:tcBorders>
              <w:bottom w:val="single" w:sz="4" w:space="0" w:color="auto"/>
            </w:tcBorders>
            <w:shd w:val="clear" w:color="auto" w:fill="BDD7EE"/>
            <w:vAlign w:val="center"/>
          </w:tcPr>
          <w:p w14:paraId="1EE6D64C" w14:textId="77777777" w:rsidR="0016616B" w:rsidRPr="00136AED" w:rsidRDefault="0016616B"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Numero</w:t>
            </w:r>
            <w:r w:rsidR="000F2D60" w:rsidRPr="00136AED">
              <w:rPr>
                <w:rFonts w:asciiTheme="majorHAnsi" w:eastAsia="Arial" w:hAnsiTheme="majorHAnsi" w:cs="Arial"/>
                <w:b/>
                <w:sz w:val="20"/>
                <w:szCs w:val="20"/>
              </w:rPr>
              <w:t xml:space="preserve"> de </w:t>
            </w:r>
          </w:p>
          <w:p w14:paraId="18B7DE14" w14:textId="77777777" w:rsidR="004B4EA4" w:rsidRPr="00136AED" w:rsidRDefault="0016616B"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estudiante</w:t>
            </w:r>
            <w:r w:rsidR="000F2D60" w:rsidRPr="00136AED">
              <w:rPr>
                <w:rFonts w:asciiTheme="majorHAnsi" w:eastAsia="Arial" w:hAnsiTheme="majorHAnsi" w:cs="Arial"/>
                <w:b/>
                <w:sz w:val="20"/>
                <w:szCs w:val="20"/>
                <w:vertAlign w:val="superscript"/>
              </w:rPr>
              <w:footnoteReference w:id="1"/>
            </w:r>
          </w:p>
        </w:tc>
        <w:tc>
          <w:tcPr>
            <w:tcW w:w="1134" w:type="dxa"/>
            <w:shd w:val="clear" w:color="auto" w:fill="BDD7EE"/>
            <w:vAlign w:val="center"/>
          </w:tcPr>
          <w:p w14:paraId="60CF6F25"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Duración</w:t>
            </w:r>
          </w:p>
        </w:tc>
        <w:tc>
          <w:tcPr>
            <w:tcW w:w="1417" w:type="dxa"/>
            <w:shd w:val="clear" w:color="auto" w:fill="BDD7EE"/>
            <w:vAlign w:val="center"/>
          </w:tcPr>
          <w:p w14:paraId="10E7BC08" w14:textId="77777777" w:rsidR="004B4EA4" w:rsidRPr="00136AED" w:rsidRDefault="000F2D60"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idRPr="00136AED">
              <w:rPr>
                <w:rFonts w:asciiTheme="majorHAnsi" w:eastAsia="Arial" w:hAnsiTheme="majorHAnsi" w:cs="Arial"/>
                <w:b/>
                <w:sz w:val="20"/>
                <w:szCs w:val="20"/>
              </w:rPr>
              <w:t>Responsable del acompañamiento</w:t>
            </w:r>
          </w:p>
        </w:tc>
      </w:tr>
      <w:tr w:rsidR="001466D1" w:rsidRPr="00136AED" w14:paraId="7809C809" w14:textId="77777777" w:rsidTr="005405B4">
        <w:trPr>
          <w:trHeight w:val="794"/>
        </w:trPr>
        <w:tc>
          <w:tcPr>
            <w:tcW w:w="1128" w:type="dxa"/>
            <w:vMerge w:val="restart"/>
            <w:vAlign w:val="center"/>
          </w:tcPr>
          <w:p w14:paraId="1E4A13F1"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b/>
                <w:color w:val="000000"/>
                <w:sz w:val="20"/>
                <w:szCs w:val="20"/>
              </w:rPr>
              <w:t>MF1</w:t>
            </w:r>
            <w:r w:rsidRPr="00136AED">
              <w:rPr>
                <w:rFonts w:asciiTheme="majorHAnsi" w:eastAsia="Arial" w:hAnsiTheme="majorHAnsi" w:cs="Arial"/>
                <w:color w:val="000000"/>
                <w:sz w:val="20"/>
                <w:szCs w:val="20"/>
              </w:rPr>
              <w:t xml:space="preserve">: </w:t>
            </w:r>
            <w:r w:rsidRPr="007B1093">
              <w:rPr>
                <w:rFonts w:asciiTheme="majorHAnsi" w:eastAsia="Arial" w:hAnsiTheme="majorHAnsi" w:cs="Arial"/>
                <w:color w:val="000000"/>
                <w:sz w:val="16"/>
                <w:szCs w:val="16"/>
              </w:rPr>
              <w:t>Administración de Servicios de Housekeeping</w:t>
            </w:r>
          </w:p>
        </w:tc>
        <w:tc>
          <w:tcPr>
            <w:tcW w:w="1988" w:type="dxa"/>
            <w:vMerge w:val="restart"/>
            <w:vAlign w:val="center"/>
          </w:tcPr>
          <w:p w14:paraId="1AEBBF26" w14:textId="77777777" w:rsidR="001466D1" w:rsidRPr="00136AED" w:rsidRDefault="001466D1" w:rsidP="0016616B">
            <w:pPr>
              <w:widowControl w:val="0"/>
              <w:autoSpaceDE w:val="0"/>
              <w:autoSpaceDN w:val="0"/>
              <w:spacing w:after="0" w:line="240" w:lineRule="auto"/>
              <w:ind w:right="-57"/>
              <w:rPr>
                <w:rFonts w:asciiTheme="majorHAnsi" w:eastAsia="Arial" w:hAnsiTheme="majorHAnsi" w:cs="Arial"/>
                <w:color w:val="000000"/>
                <w:sz w:val="20"/>
                <w:szCs w:val="20"/>
              </w:rPr>
            </w:pPr>
            <w:r w:rsidRPr="00136AED">
              <w:rPr>
                <w:rFonts w:asciiTheme="majorHAnsi" w:eastAsia="Arial" w:hAnsiTheme="majorHAnsi" w:cs="Arial"/>
                <w:color w:val="000000"/>
                <w:sz w:val="20"/>
                <w:szCs w:val="20"/>
              </w:rPr>
              <w:t>Aplica los métodos y técnicas de limpieza de habitaciones y cuarto de baño de acuerdo a los requerimientos del huésped y a los procedimientos del establecimiento hostelero establecidos.</w:t>
            </w:r>
          </w:p>
          <w:p w14:paraId="6110C9ED" w14:textId="77777777" w:rsidR="001466D1" w:rsidRPr="00136AED" w:rsidRDefault="001466D1" w:rsidP="0016616B">
            <w:pPr>
              <w:widowControl w:val="0"/>
              <w:autoSpaceDE w:val="0"/>
              <w:autoSpaceDN w:val="0"/>
              <w:spacing w:after="0" w:line="240" w:lineRule="auto"/>
              <w:ind w:right="-57"/>
              <w:rPr>
                <w:rFonts w:asciiTheme="majorHAnsi" w:eastAsia="Arial" w:hAnsiTheme="majorHAnsi" w:cs="Arial"/>
                <w:color w:val="000000"/>
                <w:sz w:val="20"/>
                <w:szCs w:val="20"/>
              </w:rPr>
            </w:pPr>
          </w:p>
          <w:p w14:paraId="5C1F80FB" w14:textId="77777777" w:rsidR="001466D1" w:rsidRPr="00136AED" w:rsidRDefault="001466D1" w:rsidP="0016616B">
            <w:pPr>
              <w:widowControl w:val="0"/>
              <w:autoSpaceDE w:val="0"/>
              <w:autoSpaceDN w:val="0"/>
              <w:spacing w:after="0" w:line="240" w:lineRule="auto"/>
              <w:ind w:right="-57"/>
              <w:rPr>
                <w:rFonts w:asciiTheme="majorHAnsi" w:eastAsia="Arial" w:hAnsiTheme="majorHAnsi" w:cs="Arial"/>
                <w:sz w:val="20"/>
                <w:szCs w:val="20"/>
              </w:rPr>
            </w:pPr>
            <w:r w:rsidRPr="00136AED">
              <w:rPr>
                <w:rFonts w:asciiTheme="majorHAnsi" w:eastAsia="Arial" w:hAnsiTheme="majorHAnsi" w:cs="Arial"/>
                <w:sz w:val="20"/>
                <w:szCs w:val="20"/>
              </w:rPr>
              <w:t>Identifica los servicios y procesos de lavandería de acuerdo a sus características y clasificación siguiendo los protocolos.</w:t>
            </w:r>
          </w:p>
          <w:p w14:paraId="3FA40F00" w14:textId="77777777" w:rsidR="001466D1" w:rsidRPr="00136AED" w:rsidRDefault="001466D1" w:rsidP="0016616B">
            <w:pPr>
              <w:widowControl w:val="0"/>
              <w:autoSpaceDE w:val="0"/>
              <w:autoSpaceDN w:val="0"/>
              <w:spacing w:after="0" w:line="240" w:lineRule="auto"/>
              <w:ind w:right="-57"/>
              <w:jc w:val="both"/>
              <w:rPr>
                <w:rFonts w:asciiTheme="majorHAnsi" w:eastAsia="Arial" w:hAnsiTheme="majorHAnsi" w:cs="Arial"/>
                <w:sz w:val="20"/>
                <w:szCs w:val="20"/>
              </w:rPr>
            </w:pPr>
          </w:p>
          <w:p w14:paraId="13E04978" w14:textId="77777777" w:rsidR="001466D1" w:rsidRPr="00136AED" w:rsidRDefault="001466D1" w:rsidP="0016616B">
            <w:pPr>
              <w:widowControl w:val="0"/>
              <w:autoSpaceDE w:val="0"/>
              <w:autoSpaceDN w:val="0"/>
              <w:spacing w:after="0" w:line="240" w:lineRule="auto"/>
              <w:ind w:right="-57"/>
              <w:jc w:val="both"/>
              <w:rPr>
                <w:rFonts w:asciiTheme="majorHAnsi" w:eastAsia="Arial" w:hAnsiTheme="majorHAnsi" w:cs="Arial"/>
                <w:sz w:val="20"/>
                <w:szCs w:val="20"/>
              </w:rPr>
            </w:pPr>
            <w:r w:rsidRPr="00136AED">
              <w:rPr>
                <w:rFonts w:asciiTheme="majorHAnsi" w:eastAsia="Arial" w:hAnsiTheme="majorHAnsi" w:cs="Arial"/>
                <w:sz w:val="20"/>
                <w:szCs w:val="20"/>
              </w:rPr>
              <w:t>Aplica los métodos y técnicas de limpieza en áreas públicas según estándares de calidad de establecimientos hoteleros</w:t>
            </w:r>
          </w:p>
        </w:tc>
        <w:tc>
          <w:tcPr>
            <w:tcW w:w="2975" w:type="dxa"/>
            <w:vMerge w:val="restart"/>
            <w:vAlign w:val="center"/>
          </w:tcPr>
          <w:p w14:paraId="1E6F4B99"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Métodos y técnicas de limpieza del Mobiliarios y equipo de habitación</w:t>
            </w:r>
          </w:p>
          <w:p w14:paraId="2EB3FF9B"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Métodos y técnicas de doblado de toallas</w:t>
            </w:r>
          </w:p>
          <w:p w14:paraId="4A619AAD"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Métodos y técnicas de doblado de papel sanitario.</w:t>
            </w:r>
          </w:p>
          <w:p w14:paraId="1D77AF9F"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Cortesía y arreglos especiales en las habitaciones</w:t>
            </w:r>
          </w:p>
          <w:p w14:paraId="13993943"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Limpieza de vidrios, cueros, madera, pisos de habitación</w:t>
            </w:r>
          </w:p>
          <w:p w14:paraId="7836724A"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Decoración y ambientación de la habitación</w:t>
            </w:r>
          </w:p>
          <w:p w14:paraId="5BCB6E80"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Rutina y puesta a punto de las habitaciones</w:t>
            </w:r>
          </w:p>
          <w:p w14:paraId="265B1AD0"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Supervisión de habitaciones utilizando los diferentes formatos de Housekeeping</w:t>
            </w:r>
          </w:p>
          <w:p w14:paraId="10207023"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Proceso de lavado de ropa del huésped</w:t>
            </w:r>
          </w:p>
          <w:p w14:paraId="477AA8A2"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Clasificación de la ropa del huésped</w:t>
            </w:r>
          </w:p>
          <w:p w14:paraId="47A4385A"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Marcado de la ropa del huésped</w:t>
            </w:r>
          </w:p>
          <w:p w14:paraId="0212A4F3"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Procedimientos de tratado de manchas en la ropa, lencería y blancos del hotel</w:t>
            </w:r>
          </w:p>
          <w:p w14:paraId="204E9FFF"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Proceso de secado</w:t>
            </w:r>
          </w:p>
          <w:p w14:paraId="035CC971"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Proceso de planchado</w:t>
            </w:r>
          </w:p>
          <w:p w14:paraId="19A8A954"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lastRenderedPageBreak/>
              <w:t>Tipos de doblado para entrega de la lencería del hotel</w:t>
            </w:r>
          </w:p>
          <w:p w14:paraId="7674B49C"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Técnicas de reparación de prendas y blancos.</w:t>
            </w:r>
          </w:p>
          <w:p w14:paraId="7641AE3E"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Proceso y tratamiento de reparación de blancos.</w:t>
            </w:r>
          </w:p>
          <w:p w14:paraId="50C67E2D"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Proceso y tratamiento de reparación de prendas</w:t>
            </w:r>
          </w:p>
          <w:p w14:paraId="69E375B6"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Limpieza y sus procesos</w:t>
            </w:r>
          </w:p>
          <w:p w14:paraId="5627C080"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Tipología de pisos (suelos), uso, mantenimiento y dosificación de los productos de limpieza</w:t>
            </w:r>
          </w:p>
          <w:p w14:paraId="4E10D23B"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Tipología de revestimiento de paredes, uso, mantenimiento y dosificación de los productos de limpieza</w:t>
            </w:r>
          </w:p>
          <w:p w14:paraId="765DF234"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Procedimientos de limpieza en pisos, alfombras, techos, mantenimiento y dosificación de los productos de limpieza</w:t>
            </w:r>
          </w:p>
          <w:p w14:paraId="0D21ADC1"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Procedimientos de limpieza en áreas de entrada y lobby del hotel, mantenimiento y dosificación de los productos de limpieza</w:t>
            </w:r>
          </w:p>
          <w:p w14:paraId="60137823" w14:textId="77777777" w:rsidR="001466D1" w:rsidRPr="00136AED" w:rsidRDefault="001466D1" w:rsidP="0016616B">
            <w:pPr>
              <w:pStyle w:val="Prrafodelista"/>
              <w:numPr>
                <w:ilvl w:val="0"/>
                <w:numId w:val="13"/>
              </w:numPr>
              <w:ind w:left="173" w:right="-57" w:hanging="218"/>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Procedimientos de limpieza zonas interiores del hotel mantenimiento y dosificación de los productos de limpieza</w:t>
            </w:r>
          </w:p>
        </w:tc>
        <w:tc>
          <w:tcPr>
            <w:tcW w:w="851" w:type="dxa"/>
            <w:vMerge w:val="restart"/>
            <w:tcBorders>
              <w:right w:val="single" w:sz="4" w:space="0" w:color="auto"/>
            </w:tcBorders>
            <w:vAlign w:val="center"/>
          </w:tcPr>
          <w:p w14:paraId="65F4CB4D" w14:textId="26798E8E"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lastRenderedPageBreak/>
              <w:t>IES Público Túpac Amaru</w:t>
            </w:r>
          </w:p>
        </w:tc>
        <w:tc>
          <w:tcPr>
            <w:tcW w:w="1275" w:type="dxa"/>
            <w:tcBorders>
              <w:top w:val="single" w:sz="4" w:space="0" w:color="auto"/>
              <w:left w:val="single" w:sz="4" w:space="0" w:color="auto"/>
              <w:bottom w:val="single" w:sz="4" w:space="0" w:color="auto"/>
              <w:right w:val="single" w:sz="4" w:space="0" w:color="auto"/>
            </w:tcBorders>
            <w:vAlign w:val="center"/>
          </w:tcPr>
          <w:p w14:paraId="7B283B16"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Taller de Housekeeping</w:t>
            </w:r>
          </w:p>
        </w:tc>
        <w:tc>
          <w:tcPr>
            <w:tcW w:w="1984" w:type="dxa"/>
            <w:vMerge w:val="restart"/>
            <w:tcBorders>
              <w:top w:val="single" w:sz="4" w:space="0" w:color="auto"/>
              <w:left w:val="single" w:sz="4" w:space="0" w:color="auto"/>
              <w:right w:val="single" w:sz="4" w:space="0" w:color="auto"/>
            </w:tcBorders>
            <w:vAlign w:val="center"/>
          </w:tcPr>
          <w:p w14:paraId="516FAD55" w14:textId="67A12234"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445976E9" w14:textId="77777777"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3733AB1A" w14:textId="77777777"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5437D1D8" w14:textId="160070DB" w:rsidR="001466D1" w:rsidRPr="00136AED" w:rsidRDefault="001466D1" w:rsidP="0016616B">
            <w:pPr>
              <w:widowControl w:val="0"/>
              <w:autoSpaceDE w:val="0"/>
              <w:autoSpaceDN w:val="0"/>
              <w:spacing w:after="0" w:line="240" w:lineRule="auto"/>
              <w:ind w:left="173" w:right="-57"/>
              <w:rPr>
                <w:rFonts w:asciiTheme="majorHAnsi" w:eastAsia="Arial" w:hAnsiTheme="majorHAnsi" w:cs="Arial"/>
                <w:sz w:val="20"/>
                <w:szCs w:val="20"/>
              </w:rPr>
            </w:pPr>
            <w:r w:rsidRPr="00136AED">
              <w:rPr>
                <w:rFonts w:asciiTheme="majorHAnsi" w:eastAsia="Arial" w:hAnsiTheme="majorHAnsi" w:cs="Arial"/>
                <w:sz w:val="20"/>
                <w:szCs w:val="20"/>
              </w:rPr>
              <w:t>Lun - Mie - Vie 2:00 pm - 5:00 pm</w:t>
            </w:r>
          </w:p>
          <w:p w14:paraId="789C4F56" w14:textId="77777777"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559BF0EC" w14:textId="77777777"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5A76786E" w14:textId="77777777" w:rsidR="001466D1" w:rsidRPr="00136AED" w:rsidRDefault="001466D1" w:rsidP="0016616B">
            <w:pPr>
              <w:widowControl w:val="0"/>
              <w:autoSpaceDE w:val="0"/>
              <w:autoSpaceDN w:val="0"/>
              <w:spacing w:after="0" w:line="240" w:lineRule="auto"/>
              <w:ind w:left="173" w:right="-57"/>
              <w:jc w:val="center"/>
              <w:rPr>
                <w:rFonts w:asciiTheme="majorHAnsi" w:eastAsia="Arial" w:hAnsiTheme="majorHAnsi" w:cs="Arial"/>
                <w:sz w:val="20"/>
                <w:szCs w:val="20"/>
              </w:rPr>
            </w:pPr>
          </w:p>
          <w:p w14:paraId="1F9C9972" w14:textId="77777777" w:rsidR="001466D1" w:rsidRPr="00136AED" w:rsidRDefault="001466D1" w:rsidP="001466D1">
            <w:pPr>
              <w:widowControl w:val="0"/>
              <w:autoSpaceDE w:val="0"/>
              <w:autoSpaceDN w:val="0"/>
              <w:spacing w:after="0" w:line="240" w:lineRule="auto"/>
              <w:ind w:left="173" w:right="-57"/>
              <w:rPr>
                <w:rFonts w:asciiTheme="majorHAnsi" w:eastAsia="Arial" w:hAnsiTheme="majorHAnsi" w:cs="Arial"/>
                <w:sz w:val="20"/>
                <w:szCs w:val="20"/>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18F32C91" w14:textId="4F076BCA" w:rsidR="005405B4" w:rsidRPr="005405B4"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rPr>
            </w:pPr>
            <w:r w:rsidRPr="005405B4">
              <w:rPr>
                <w:rFonts w:asciiTheme="majorHAnsi" w:eastAsia="Arial" w:hAnsiTheme="majorHAnsi" w:cs="Arial"/>
                <w:sz w:val="20"/>
                <w:szCs w:val="20"/>
              </w:rPr>
              <w:t xml:space="preserve">Se desarrollará 5 proyectos productivos. Cada grupo estará conformado por 6 estudiantes </w:t>
            </w:r>
            <w:r w:rsidRPr="005405B4">
              <w:rPr>
                <w:rFonts w:asciiTheme="majorHAnsi" w:eastAsia="Arial" w:hAnsiTheme="majorHAnsi" w:cs="Arial"/>
                <w:sz w:val="20"/>
                <w:szCs w:val="20"/>
              </w:rPr>
              <w:br/>
            </w:r>
          </w:p>
          <w:p w14:paraId="76EA41E0" w14:textId="5949D51F" w:rsidR="001466D1" w:rsidRPr="00136AED" w:rsidRDefault="005405B4" w:rsidP="005405B4">
            <w:pPr>
              <w:widowControl w:val="0"/>
              <w:autoSpaceDE w:val="0"/>
              <w:autoSpaceDN w:val="0"/>
              <w:spacing w:after="0" w:line="240" w:lineRule="auto"/>
              <w:ind w:left="34" w:right="-57"/>
              <w:rPr>
                <w:rFonts w:asciiTheme="majorHAnsi" w:eastAsia="Arial" w:hAnsiTheme="majorHAnsi" w:cs="Arial"/>
                <w:sz w:val="20"/>
                <w:szCs w:val="20"/>
              </w:rPr>
            </w:pPr>
            <w:r w:rsidRPr="005405B4">
              <w:rPr>
                <w:rFonts w:asciiTheme="majorHAnsi" w:eastAsia="Arial" w:hAnsiTheme="majorHAnsi" w:cs="Arial"/>
                <w:sz w:val="20"/>
                <w:szCs w:val="20"/>
              </w:rPr>
              <w:t>Total, de estudiantes: 30</w:t>
            </w:r>
          </w:p>
        </w:tc>
        <w:tc>
          <w:tcPr>
            <w:tcW w:w="1134" w:type="dxa"/>
            <w:vMerge w:val="restart"/>
            <w:tcBorders>
              <w:left w:val="single" w:sz="4" w:space="0" w:color="auto"/>
            </w:tcBorders>
            <w:vAlign w:val="center"/>
          </w:tcPr>
          <w:p w14:paraId="13EE2DD5"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128 horas</w:t>
            </w:r>
          </w:p>
          <w:p w14:paraId="3360F6CF"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 xml:space="preserve">(4 </w:t>
            </w:r>
            <w:proofErr w:type="spellStart"/>
            <w:r w:rsidRPr="00136AED">
              <w:rPr>
                <w:rFonts w:asciiTheme="majorHAnsi" w:eastAsia="Arial" w:hAnsiTheme="majorHAnsi" w:cs="Arial"/>
                <w:sz w:val="20"/>
                <w:szCs w:val="20"/>
              </w:rPr>
              <w:t>Créd</w:t>
            </w:r>
            <w:proofErr w:type="spellEnd"/>
            <w:r w:rsidRPr="00136AED">
              <w:rPr>
                <w:rFonts w:asciiTheme="majorHAnsi" w:eastAsia="Arial" w:hAnsiTheme="majorHAnsi" w:cs="Arial"/>
                <w:sz w:val="20"/>
                <w:szCs w:val="20"/>
              </w:rPr>
              <w:t>.)</w:t>
            </w:r>
          </w:p>
        </w:tc>
        <w:tc>
          <w:tcPr>
            <w:tcW w:w="1417" w:type="dxa"/>
            <w:vMerge w:val="restart"/>
            <w:vAlign w:val="center"/>
          </w:tcPr>
          <w:p w14:paraId="29E9200B" w14:textId="54B125AD" w:rsidR="001466D1" w:rsidRPr="00136AED" w:rsidRDefault="001466D1" w:rsidP="0016616B">
            <w:pPr>
              <w:widowControl w:val="0"/>
              <w:autoSpaceDE w:val="0"/>
              <w:autoSpaceDN w:val="0"/>
              <w:spacing w:after="0" w:line="240" w:lineRule="auto"/>
              <w:ind w:left="30" w:right="-57"/>
              <w:rPr>
                <w:rFonts w:asciiTheme="majorHAnsi" w:eastAsia="Arial" w:hAnsiTheme="majorHAnsi" w:cs="Arial"/>
                <w:sz w:val="20"/>
                <w:szCs w:val="20"/>
              </w:rPr>
            </w:pPr>
            <w:r w:rsidRPr="00136AED">
              <w:rPr>
                <w:rFonts w:asciiTheme="majorHAnsi" w:eastAsia="Arial" w:hAnsiTheme="majorHAnsi" w:cs="Arial"/>
                <w:sz w:val="20"/>
                <w:szCs w:val="20"/>
              </w:rPr>
              <w:t>Docente del IES</w:t>
            </w:r>
            <w:r w:rsidR="00D05BF8" w:rsidRPr="00136AED">
              <w:rPr>
                <w:rFonts w:asciiTheme="majorHAnsi" w:eastAsia="Arial" w:hAnsiTheme="majorHAnsi" w:cs="Arial"/>
                <w:sz w:val="20"/>
                <w:szCs w:val="20"/>
              </w:rPr>
              <w:t xml:space="preserve"> Público Túpac Amaru</w:t>
            </w:r>
          </w:p>
          <w:p w14:paraId="6F7F0C5A" w14:textId="17B3E8C7" w:rsidR="001466D1" w:rsidRPr="00136AED" w:rsidRDefault="001466D1" w:rsidP="0016616B">
            <w:pPr>
              <w:widowControl w:val="0"/>
              <w:autoSpaceDE w:val="0"/>
              <w:autoSpaceDN w:val="0"/>
              <w:spacing w:after="0" w:line="240" w:lineRule="auto"/>
              <w:ind w:left="30" w:right="-57"/>
              <w:rPr>
                <w:rFonts w:asciiTheme="majorHAnsi" w:eastAsia="Arial" w:hAnsiTheme="majorHAnsi" w:cs="Arial"/>
                <w:sz w:val="20"/>
                <w:szCs w:val="20"/>
              </w:rPr>
            </w:pPr>
          </w:p>
        </w:tc>
      </w:tr>
      <w:tr w:rsidR="001466D1" w:rsidRPr="00136AED" w14:paraId="0120A68A" w14:textId="77777777" w:rsidTr="005405B4">
        <w:trPr>
          <w:trHeight w:val="1745"/>
        </w:trPr>
        <w:tc>
          <w:tcPr>
            <w:tcW w:w="1128" w:type="dxa"/>
            <w:vMerge/>
            <w:vAlign w:val="center"/>
          </w:tcPr>
          <w:p w14:paraId="2A4BFE7A"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988" w:type="dxa"/>
            <w:vMerge/>
            <w:vAlign w:val="center"/>
          </w:tcPr>
          <w:p w14:paraId="406E55E1"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2975" w:type="dxa"/>
            <w:vMerge/>
            <w:vAlign w:val="center"/>
          </w:tcPr>
          <w:p w14:paraId="63E15E1F"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851" w:type="dxa"/>
            <w:vMerge/>
            <w:tcBorders>
              <w:right w:val="single" w:sz="4" w:space="0" w:color="auto"/>
            </w:tcBorders>
            <w:vAlign w:val="center"/>
          </w:tcPr>
          <w:p w14:paraId="57E4ACBE"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AC3DAEC"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136AED">
              <w:rPr>
                <w:rFonts w:asciiTheme="majorHAnsi" w:eastAsia="Arial" w:hAnsiTheme="majorHAnsi" w:cs="Arial"/>
                <w:sz w:val="20"/>
                <w:szCs w:val="20"/>
              </w:rPr>
              <w:t xml:space="preserve">Taller de Lavandería </w:t>
            </w:r>
          </w:p>
        </w:tc>
        <w:tc>
          <w:tcPr>
            <w:tcW w:w="1984" w:type="dxa"/>
            <w:vMerge/>
            <w:tcBorders>
              <w:left w:val="single" w:sz="4" w:space="0" w:color="auto"/>
              <w:right w:val="single" w:sz="4" w:space="0" w:color="auto"/>
            </w:tcBorders>
            <w:vAlign w:val="center"/>
          </w:tcPr>
          <w:p w14:paraId="78E8BEFD"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3F3E76C"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134" w:type="dxa"/>
            <w:vMerge/>
            <w:tcBorders>
              <w:left w:val="single" w:sz="4" w:space="0" w:color="auto"/>
            </w:tcBorders>
            <w:vAlign w:val="center"/>
          </w:tcPr>
          <w:p w14:paraId="0F01E949"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417" w:type="dxa"/>
            <w:vMerge/>
            <w:vAlign w:val="center"/>
          </w:tcPr>
          <w:p w14:paraId="575F6132"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r>
      <w:tr w:rsidR="001466D1" w:rsidRPr="00136AED" w14:paraId="46B64FA2" w14:textId="77777777" w:rsidTr="005405B4">
        <w:trPr>
          <w:trHeight w:val="3500"/>
        </w:trPr>
        <w:tc>
          <w:tcPr>
            <w:tcW w:w="1128" w:type="dxa"/>
            <w:vMerge/>
            <w:tcBorders>
              <w:bottom w:val="single" w:sz="4" w:space="0" w:color="000000"/>
            </w:tcBorders>
            <w:vAlign w:val="center"/>
          </w:tcPr>
          <w:p w14:paraId="5CA1BAC5"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988" w:type="dxa"/>
            <w:vMerge/>
            <w:tcBorders>
              <w:bottom w:val="single" w:sz="4" w:space="0" w:color="000000"/>
            </w:tcBorders>
            <w:vAlign w:val="center"/>
          </w:tcPr>
          <w:p w14:paraId="43871213"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2975" w:type="dxa"/>
            <w:vMerge/>
            <w:tcBorders>
              <w:bottom w:val="single" w:sz="4" w:space="0" w:color="000000"/>
            </w:tcBorders>
            <w:vAlign w:val="center"/>
          </w:tcPr>
          <w:p w14:paraId="2FCD4788"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851" w:type="dxa"/>
            <w:vMerge/>
            <w:tcBorders>
              <w:bottom w:val="single" w:sz="4" w:space="0" w:color="000000"/>
              <w:right w:val="single" w:sz="4" w:space="0" w:color="auto"/>
            </w:tcBorders>
            <w:vAlign w:val="center"/>
          </w:tcPr>
          <w:p w14:paraId="713E0412"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32F144E" w14:textId="76F3E969"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Áreas Públicas</w:t>
            </w:r>
          </w:p>
        </w:tc>
        <w:tc>
          <w:tcPr>
            <w:tcW w:w="1984" w:type="dxa"/>
            <w:vMerge/>
            <w:tcBorders>
              <w:left w:val="single" w:sz="4" w:space="0" w:color="auto"/>
              <w:bottom w:val="single" w:sz="4" w:space="0" w:color="000000"/>
              <w:right w:val="single" w:sz="4" w:space="0" w:color="auto"/>
            </w:tcBorders>
            <w:vAlign w:val="center"/>
          </w:tcPr>
          <w:p w14:paraId="3C300702" w14:textId="77777777" w:rsidR="001466D1" w:rsidRPr="00136AED" w:rsidRDefault="001466D1"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560" w:type="dxa"/>
            <w:vMerge/>
            <w:tcBorders>
              <w:top w:val="single" w:sz="4" w:space="0" w:color="auto"/>
              <w:left w:val="single" w:sz="4" w:space="0" w:color="auto"/>
              <w:bottom w:val="single" w:sz="4" w:space="0" w:color="000000"/>
            </w:tcBorders>
            <w:vAlign w:val="center"/>
          </w:tcPr>
          <w:p w14:paraId="1989A162"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134" w:type="dxa"/>
            <w:vMerge/>
            <w:tcBorders>
              <w:bottom w:val="single" w:sz="4" w:space="0" w:color="000000"/>
            </w:tcBorders>
            <w:vAlign w:val="center"/>
          </w:tcPr>
          <w:p w14:paraId="5000F548"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417" w:type="dxa"/>
            <w:vMerge/>
            <w:tcBorders>
              <w:bottom w:val="single" w:sz="4" w:space="0" w:color="000000"/>
            </w:tcBorders>
            <w:vAlign w:val="center"/>
          </w:tcPr>
          <w:p w14:paraId="4FCEAC56" w14:textId="77777777" w:rsidR="001466D1" w:rsidRPr="00136AED" w:rsidRDefault="001466D1" w:rsidP="0016616B">
            <w:pPr>
              <w:widowControl w:val="0"/>
              <w:autoSpaceDE w:val="0"/>
              <w:autoSpaceDN w:val="0"/>
              <w:spacing w:after="0" w:line="240" w:lineRule="auto"/>
              <w:rPr>
                <w:rFonts w:asciiTheme="majorHAnsi" w:eastAsia="Arial" w:hAnsiTheme="majorHAnsi" w:cs="Arial"/>
                <w:sz w:val="20"/>
                <w:szCs w:val="20"/>
                <w:highlight w:val="yellow"/>
              </w:rPr>
            </w:pPr>
          </w:p>
        </w:tc>
      </w:tr>
    </w:tbl>
    <w:p w14:paraId="2D345765" w14:textId="63B0FC88" w:rsidR="00D05BF8" w:rsidRPr="00136AED" w:rsidRDefault="00D05BF8"/>
    <w:p w14:paraId="17D4CAEB" w14:textId="59796738" w:rsidR="00D05BF8" w:rsidRPr="00136AED" w:rsidRDefault="00D05BF8"/>
    <w:p w14:paraId="2179C4FC" w14:textId="77777777" w:rsidR="00D05BF8" w:rsidRPr="00136AED" w:rsidRDefault="00D05BF8"/>
    <w:tbl>
      <w:tblPr>
        <w:tblStyle w:val="Style61"/>
        <w:tblW w:w="141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1561"/>
        <w:gridCol w:w="3402"/>
        <w:gridCol w:w="850"/>
        <w:gridCol w:w="1276"/>
        <w:gridCol w:w="1843"/>
        <w:gridCol w:w="1558"/>
        <w:gridCol w:w="993"/>
        <w:gridCol w:w="1418"/>
      </w:tblGrid>
      <w:tr w:rsidR="00D05BF8" w:rsidRPr="00136AED" w14:paraId="649B8F15" w14:textId="77777777" w:rsidTr="005405B4">
        <w:trPr>
          <w:trHeight w:val="262"/>
        </w:trPr>
        <w:tc>
          <w:tcPr>
            <w:tcW w:w="1275" w:type="dxa"/>
            <w:vMerge w:val="restart"/>
            <w:vAlign w:val="center"/>
          </w:tcPr>
          <w:p w14:paraId="5B19E55F"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color w:val="000000"/>
                <w:sz w:val="20"/>
                <w:szCs w:val="20"/>
              </w:rPr>
            </w:pPr>
            <w:r w:rsidRPr="00136AED">
              <w:rPr>
                <w:rFonts w:asciiTheme="majorHAnsi" w:eastAsia="Arial" w:hAnsiTheme="majorHAnsi" w:cs="Arial"/>
                <w:b/>
                <w:color w:val="000000"/>
                <w:sz w:val="20"/>
                <w:szCs w:val="20"/>
              </w:rPr>
              <w:lastRenderedPageBreak/>
              <w:t>MF2</w:t>
            </w:r>
            <w:r w:rsidRPr="00136AED">
              <w:rPr>
                <w:rFonts w:asciiTheme="majorHAnsi" w:eastAsia="Arial" w:hAnsiTheme="majorHAnsi" w:cs="Arial"/>
                <w:color w:val="000000"/>
                <w:sz w:val="20"/>
                <w:szCs w:val="20"/>
              </w:rPr>
              <w:t xml:space="preserve">: </w:t>
            </w:r>
          </w:p>
          <w:p w14:paraId="0B816075" w14:textId="03C48877" w:rsidR="00D05BF8" w:rsidRPr="007B1093" w:rsidRDefault="00D05BF8" w:rsidP="0016616B">
            <w:pPr>
              <w:widowControl w:val="0"/>
              <w:autoSpaceDE w:val="0"/>
              <w:autoSpaceDN w:val="0"/>
              <w:spacing w:after="0" w:line="240" w:lineRule="auto"/>
              <w:ind w:left="-57" w:right="-57"/>
              <w:jc w:val="center"/>
              <w:rPr>
                <w:rFonts w:asciiTheme="majorHAnsi" w:eastAsia="Arial" w:hAnsiTheme="majorHAnsi" w:cs="Arial"/>
                <w:sz w:val="16"/>
                <w:szCs w:val="16"/>
                <w:highlight w:val="yellow"/>
              </w:rPr>
            </w:pPr>
            <w:r w:rsidRPr="00136AED">
              <w:rPr>
                <w:rFonts w:asciiTheme="majorHAnsi" w:hAnsiTheme="majorHAnsi"/>
                <w:sz w:val="20"/>
                <w:szCs w:val="20"/>
              </w:rPr>
              <w:t xml:space="preserve"> </w:t>
            </w:r>
            <w:r w:rsidRPr="007B1093">
              <w:rPr>
                <w:rFonts w:asciiTheme="majorHAnsi" w:eastAsia="Arial" w:hAnsiTheme="majorHAnsi" w:cs="Arial"/>
                <w:sz w:val="16"/>
                <w:szCs w:val="16"/>
              </w:rPr>
              <w:t>Administración de Alimentos y Bebidas</w:t>
            </w:r>
          </w:p>
        </w:tc>
        <w:tc>
          <w:tcPr>
            <w:tcW w:w="1561" w:type="dxa"/>
            <w:vMerge w:val="restart"/>
            <w:vAlign w:val="center"/>
          </w:tcPr>
          <w:p w14:paraId="7D5E0E0A" w14:textId="77777777" w:rsidR="00D05BF8" w:rsidRPr="00136AED" w:rsidRDefault="00D05BF8" w:rsidP="0016616B">
            <w:pPr>
              <w:spacing w:line="240" w:lineRule="auto"/>
              <w:ind w:left="-57" w:right="-57"/>
              <w:rPr>
                <w:rFonts w:asciiTheme="majorHAnsi" w:eastAsia="Arial" w:hAnsiTheme="majorHAnsi" w:cs="Arial"/>
                <w:sz w:val="20"/>
                <w:szCs w:val="20"/>
              </w:rPr>
            </w:pPr>
            <w:r w:rsidRPr="00136AED">
              <w:rPr>
                <w:rFonts w:asciiTheme="majorHAnsi" w:eastAsia="Arial" w:hAnsiTheme="majorHAnsi" w:cs="Arial"/>
                <w:sz w:val="20"/>
                <w:szCs w:val="20"/>
              </w:rPr>
              <w:t xml:space="preserve">Describe los métodos y técnicas culinarias de acuerdo a estándares utilizados en la cocina nacional e internacional.     </w:t>
            </w:r>
          </w:p>
          <w:p w14:paraId="1C4D95EA" w14:textId="77777777" w:rsidR="00D05BF8" w:rsidRPr="00136AED" w:rsidRDefault="00D05BF8" w:rsidP="0016616B">
            <w:pPr>
              <w:spacing w:line="240" w:lineRule="auto"/>
              <w:ind w:left="-57" w:right="-57"/>
              <w:rPr>
                <w:rFonts w:asciiTheme="majorHAnsi" w:eastAsia="Arial" w:hAnsiTheme="majorHAnsi" w:cs="Arial"/>
                <w:sz w:val="20"/>
                <w:szCs w:val="20"/>
              </w:rPr>
            </w:pPr>
            <w:r w:rsidRPr="00136AED">
              <w:rPr>
                <w:rFonts w:asciiTheme="majorHAnsi" w:eastAsia="Arial" w:hAnsiTheme="majorHAnsi" w:cs="Arial"/>
                <w:sz w:val="20"/>
                <w:szCs w:val="20"/>
              </w:rPr>
              <w:t xml:space="preserve">Aplica métodos y técnicas culinarias.                                    Optimiza el uso de insumos, implementos y equipos </w:t>
            </w:r>
            <w:proofErr w:type="gramStart"/>
            <w:r w:rsidRPr="00136AED">
              <w:rPr>
                <w:rFonts w:asciiTheme="majorHAnsi" w:eastAsia="Arial" w:hAnsiTheme="majorHAnsi" w:cs="Arial"/>
                <w:sz w:val="20"/>
                <w:szCs w:val="20"/>
              </w:rPr>
              <w:t>e</w:t>
            </w:r>
            <w:proofErr w:type="gramEnd"/>
            <w:r w:rsidRPr="00136AED">
              <w:rPr>
                <w:rFonts w:asciiTheme="majorHAnsi" w:eastAsia="Arial" w:hAnsiTheme="majorHAnsi" w:cs="Arial"/>
                <w:sz w:val="20"/>
                <w:szCs w:val="20"/>
              </w:rPr>
              <w:t xml:space="preserve"> área de alimentos y bebidas.                             Prepara bebidas </w:t>
            </w:r>
            <w:proofErr w:type="spellStart"/>
            <w:r w:rsidRPr="00136AED">
              <w:rPr>
                <w:rFonts w:asciiTheme="majorHAnsi" w:eastAsia="Arial" w:hAnsiTheme="majorHAnsi" w:cs="Arial"/>
                <w:sz w:val="20"/>
                <w:szCs w:val="20"/>
              </w:rPr>
              <w:t>alcoholicas</w:t>
            </w:r>
            <w:proofErr w:type="spellEnd"/>
            <w:r w:rsidRPr="00136AED">
              <w:rPr>
                <w:rFonts w:asciiTheme="majorHAnsi" w:eastAsia="Arial" w:hAnsiTheme="majorHAnsi" w:cs="Arial"/>
                <w:sz w:val="20"/>
                <w:szCs w:val="20"/>
              </w:rPr>
              <w:t xml:space="preserve"> y no </w:t>
            </w:r>
            <w:proofErr w:type="spellStart"/>
            <w:r w:rsidRPr="00136AED">
              <w:rPr>
                <w:rFonts w:asciiTheme="majorHAnsi" w:eastAsia="Arial" w:hAnsiTheme="majorHAnsi" w:cs="Arial"/>
                <w:sz w:val="20"/>
                <w:szCs w:val="20"/>
              </w:rPr>
              <w:t>alcoholicas</w:t>
            </w:r>
            <w:proofErr w:type="spellEnd"/>
            <w:r w:rsidRPr="00136AED">
              <w:rPr>
                <w:rFonts w:asciiTheme="majorHAnsi" w:eastAsia="Arial" w:hAnsiTheme="majorHAnsi" w:cs="Arial"/>
                <w:sz w:val="20"/>
                <w:szCs w:val="20"/>
              </w:rPr>
              <w:t xml:space="preserve"> buscando </w:t>
            </w:r>
            <w:proofErr w:type="spellStart"/>
            <w:r w:rsidRPr="00136AED">
              <w:rPr>
                <w:rFonts w:asciiTheme="majorHAnsi" w:eastAsia="Arial" w:hAnsiTheme="majorHAnsi" w:cs="Arial"/>
                <w:sz w:val="20"/>
                <w:szCs w:val="20"/>
              </w:rPr>
              <w:t>innovacion</w:t>
            </w:r>
            <w:proofErr w:type="spellEnd"/>
            <w:r w:rsidRPr="00136AED">
              <w:rPr>
                <w:rFonts w:asciiTheme="majorHAnsi" w:eastAsia="Arial" w:hAnsiTheme="majorHAnsi" w:cs="Arial"/>
                <w:sz w:val="20"/>
                <w:szCs w:val="20"/>
              </w:rPr>
              <w:t xml:space="preserve"> y creatividad.                          </w:t>
            </w:r>
          </w:p>
          <w:p w14:paraId="677CE448" w14:textId="307284B2" w:rsidR="00D05BF8" w:rsidRPr="00136AED" w:rsidRDefault="00D05BF8" w:rsidP="0016616B">
            <w:pPr>
              <w:spacing w:line="240" w:lineRule="auto"/>
              <w:ind w:left="-57" w:right="-57"/>
              <w:rPr>
                <w:rFonts w:asciiTheme="majorHAnsi" w:eastAsia="Arial" w:hAnsiTheme="majorHAnsi" w:cs="Arial"/>
                <w:sz w:val="20"/>
                <w:szCs w:val="20"/>
                <w:highlight w:val="yellow"/>
              </w:rPr>
            </w:pPr>
            <w:r w:rsidRPr="00136AED">
              <w:rPr>
                <w:rFonts w:asciiTheme="majorHAnsi" w:eastAsia="Arial" w:hAnsiTheme="majorHAnsi" w:cs="Arial"/>
                <w:sz w:val="20"/>
                <w:szCs w:val="20"/>
              </w:rPr>
              <w:t xml:space="preserve">Aplica las nuevas tendencias en </w:t>
            </w:r>
            <w:r w:rsidR="00096273" w:rsidRPr="00136AED">
              <w:rPr>
                <w:rFonts w:asciiTheme="majorHAnsi" w:eastAsia="Arial" w:hAnsiTheme="majorHAnsi" w:cs="Arial"/>
                <w:sz w:val="20"/>
                <w:szCs w:val="20"/>
              </w:rPr>
              <w:t>a la preparación</w:t>
            </w:r>
            <w:r w:rsidRPr="00136AED">
              <w:rPr>
                <w:rFonts w:asciiTheme="majorHAnsi" w:eastAsia="Arial" w:hAnsiTheme="majorHAnsi" w:cs="Arial"/>
                <w:sz w:val="20"/>
                <w:szCs w:val="20"/>
              </w:rPr>
              <w:t xml:space="preserve"> de la </w:t>
            </w:r>
            <w:proofErr w:type="spellStart"/>
            <w:r w:rsidRPr="00136AED">
              <w:rPr>
                <w:rFonts w:asciiTheme="majorHAnsi" w:eastAsia="Arial" w:hAnsiTheme="majorHAnsi" w:cs="Arial"/>
                <w:sz w:val="20"/>
                <w:szCs w:val="20"/>
              </w:rPr>
              <w:t>cocteleria</w:t>
            </w:r>
            <w:proofErr w:type="spellEnd"/>
            <w:r w:rsidRPr="00136AED">
              <w:rPr>
                <w:rFonts w:asciiTheme="majorHAnsi" w:eastAsia="Arial" w:hAnsiTheme="majorHAnsi" w:cs="Arial"/>
                <w:sz w:val="20"/>
                <w:szCs w:val="20"/>
              </w:rPr>
              <w:t>.</w:t>
            </w:r>
          </w:p>
        </w:tc>
        <w:tc>
          <w:tcPr>
            <w:tcW w:w="3402" w:type="dxa"/>
            <w:vMerge w:val="restart"/>
            <w:vAlign w:val="center"/>
          </w:tcPr>
          <w:p w14:paraId="4B058146" w14:textId="118A8754"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Equipo y maquinaria de cocina. </w:t>
            </w:r>
          </w:p>
          <w:p w14:paraId="2D3D26DC"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Optimización de recursos alimentarios.            </w:t>
            </w:r>
          </w:p>
          <w:p w14:paraId="1E0883E4"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proofErr w:type="spellStart"/>
            <w:r w:rsidRPr="00136AED">
              <w:rPr>
                <w:rFonts w:asciiTheme="majorHAnsi" w:eastAsia="Arial" w:hAnsiTheme="majorHAnsi" w:cs="Arial"/>
                <w:color w:val="000000"/>
                <w:sz w:val="20"/>
                <w:szCs w:val="20"/>
                <w:lang w:val="es-PE"/>
              </w:rPr>
              <w:t>Tecnicas</w:t>
            </w:r>
            <w:proofErr w:type="spellEnd"/>
            <w:r w:rsidRPr="00136AED">
              <w:rPr>
                <w:rFonts w:asciiTheme="majorHAnsi" w:eastAsia="Arial" w:hAnsiTheme="majorHAnsi" w:cs="Arial"/>
                <w:color w:val="000000"/>
                <w:sz w:val="20"/>
                <w:szCs w:val="20"/>
                <w:lang w:val="es-PE"/>
              </w:rPr>
              <w:t xml:space="preserve"> de </w:t>
            </w:r>
            <w:proofErr w:type="spellStart"/>
            <w:r w:rsidRPr="00136AED">
              <w:rPr>
                <w:rFonts w:asciiTheme="majorHAnsi" w:eastAsia="Arial" w:hAnsiTheme="majorHAnsi" w:cs="Arial"/>
                <w:color w:val="000000"/>
                <w:sz w:val="20"/>
                <w:szCs w:val="20"/>
                <w:lang w:val="es-PE"/>
              </w:rPr>
              <w:t>panaderia</w:t>
            </w:r>
            <w:proofErr w:type="spellEnd"/>
            <w:r w:rsidRPr="00136AED">
              <w:rPr>
                <w:rFonts w:asciiTheme="majorHAnsi" w:eastAsia="Arial" w:hAnsiTheme="majorHAnsi" w:cs="Arial"/>
                <w:color w:val="000000"/>
                <w:sz w:val="20"/>
                <w:szCs w:val="20"/>
                <w:lang w:val="es-PE"/>
              </w:rPr>
              <w:t xml:space="preserve">, equipos utensilios. Insumos del </w:t>
            </w:r>
            <w:proofErr w:type="spellStart"/>
            <w:r w:rsidRPr="00136AED">
              <w:rPr>
                <w:rFonts w:asciiTheme="majorHAnsi" w:eastAsia="Arial" w:hAnsiTheme="majorHAnsi" w:cs="Arial"/>
                <w:color w:val="000000"/>
                <w:sz w:val="20"/>
                <w:szCs w:val="20"/>
                <w:lang w:val="es-PE"/>
              </w:rPr>
              <w:t>area</w:t>
            </w:r>
            <w:proofErr w:type="spellEnd"/>
            <w:r w:rsidRPr="00136AED">
              <w:rPr>
                <w:rFonts w:asciiTheme="majorHAnsi" w:eastAsia="Arial" w:hAnsiTheme="majorHAnsi" w:cs="Arial"/>
                <w:color w:val="000000"/>
                <w:sz w:val="20"/>
                <w:szCs w:val="20"/>
                <w:lang w:val="es-PE"/>
              </w:rPr>
              <w:t xml:space="preserve"> de bar.                                </w:t>
            </w:r>
          </w:p>
          <w:p w14:paraId="47B87D9F"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Bebidas alcohólicas definiciones y clasificación.                                     </w:t>
            </w:r>
          </w:p>
          <w:p w14:paraId="0BB814A8"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Dosificación y preparación de bebidas.   Insumos cocteleras     </w:t>
            </w:r>
          </w:p>
        </w:tc>
        <w:tc>
          <w:tcPr>
            <w:tcW w:w="850" w:type="dxa"/>
            <w:vMerge w:val="restart"/>
            <w:vAlign w:val="center"/>
          </w:tcPr>
          <w:p w14:paraId="2D886B22" w14:textId="77777777" w:rsidR="00D05BF8" w:rsidRPr="00136AED" w:rsidRDefault="00D05BF8" w:rsidP="0016616B">
            <w:pPr>
              <w:spacing w:line="240" w:lineRule="auto"/>
              <w:ind w:left="-57" w:right="-57"/>
              <w:jc w:val="center"/>
              <w:rPr>
                <w:rFonts w:asciiTheme="majorHAnsi" w:eastAsia="Arial" w:hAnsiTheme="majorHAnsi" w:cs="Arial"/>
                <w:sz w:val="20"/>
                <w:szCs w:val="20"/>
              </w:rPr>
            </w:pPr>
          </w:p>
          <w:p w14:paraId="654FC59A" w14:textId="77777777" w:rsidR="00D05BF8" w:rsidRPr="00136AED" w:rsidRDefault="00D05BF8" w:rsidP="0016616B">
            <w:pPr>
              <w:spacing w:line="240" w:lineRule="auto"/>
              <w:ind w:left="-57" w:right="-57"/>
              <w:jc w:val="center"/>
              <w:rPr>
                <w:rFonts w:asciiTheme="majorHAnsi" w:eastAsia="Arial" w:hAnsiTheme="majorHAnsi" w:cs="Arial"/>
                <w:sz w:val="20"/>
                <w:szCs w:val="20"/>
              </w:rPr>
            </w:pPr>
          </w:p>
          <w:p w14:paraId="3AABF1D6" w14:textId="77777777" w:rsidR="00D05BF8" w:rsidRPr="00136AED" w:rsidRDefault="00D05BF8" w:rsidP="0016616B">
            <w:pPr>
              <w:spacing w:line="240" w:lineRule="auto"/>
              <w:ind w:left="-57" w:right="-57"/>
              <w:jc w:val="center"/>
              <w:rPr>
                <w:rFonts w:asciiTheme="majorHAnsi" w:eastAsia="Arial" w:hAnsiTheme="majorHAnsi" w:cs="Arial"/>
                <w:sz w:val="20"/>
                <w:szCs w:val="20"/>
              </w:rPr>
            </w:pPr>
          </w:p>
          <w:p w14:paraId="2FFD26FB" w14:textId="405C9424" w:rsidR="00D05BF8" w:rsidRPr="00136AED" w:rsidRDefault="00D05BF8" w:rsidP="0016616B">
            <w:pPr>
              <w:spacing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IES Público Túpac Amaru</w:t>
            </w:r>
          </w:p>
        </w:tc>
        <w:tc>
          <w:tcPr>
            <w:tcW w:w="1276" w:type="dxa"/>
            <w:vAlign w:val="center"/>
          </w:tcPr>
          <w:p w14:paraId="1DCD3CA2" w14:textId="77777777" w:rsidR="00D05BF8" w:rsidRPr="00136AED" w:rsidRDefault="00D05BF8" w:rsidP="0016616B">
            <w:pPr>
              <w:spacing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 xml:space="preserve">Taller de Cocina </w:t>
            </w:r>
          </w:p>
        </w:tc>
        <w:tc>
          <w:tcPr>
            <w:tcW w:w="1843" w:type="dxa"/>
            <w:vMerge w:val="restart"/>
            <w:vAlign w:val="center"/>
          </w:tcPr>
          <w:p w14:paraId="67405984"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4D597F8A"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00E4B373"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7FEB647D"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6A988129" w14:textId="77777777" w:rsidR="005405B4" w:rsidRPr="00136AED" w:rsidRDefault="005405B4" w:rsidP="005405B4">
            <w:pPr>
              <w:widowControl w:val="0"/>
              <w:autoSpaceDE w:val="0"/>
              <w:autoSpaceDN w:val="0"/>
              <w:spacing w:after="0" w:line="240" w:lineRule="auto"/>
              <w:ind w:left="173" w:right="-57"/>
              <w:rPr>
                <w:rFonts w:asciiTheme="majorHAnsi" w:eastAsia="Arial" w:hAnsiTheme="majorHAnsi" w:cs="Arial"/>
                <w:sz w:val="20"/>
                <w:szCs w:val="20"/>
              </w:rPr>
            </w:pPr>
            <w:r w:rsidRPr="00136AED">
              <w:rPr>
                <w:rFonts w:asciiTheme="majorHAnsi" w:eastAsia="Arial" w:hAnsiTheme="majorHAnsi" w:cs="Arial"/>
                <w:sz w:val="20"/>
                <w:szCs w:val="20"/>
              </w:rPr>
              <w:t>Lun - Mie - Vie 2:00 pm - 5:00 pm</w:t>
            </w:r>
          </w:p>
          <w:p w14:paraId="2B00742D"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4B75AB2D"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7C34CC77"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5910D944"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tc>
        <w:tc>
          <w:tcPr>
            <w:tcW w:w="1558" w:type="dxa"/>
            <w:vMerge w:val="restart"/>
            <w:vAlign w:val="center"/>
          </w:tcPr>
          <w:p w14:paraId="766BFE09" w14:textId="77777777" w:rsidR="00D05BF8" w:rsidRPr="00136AED" w:rsidRDefault="00D05BF8" w:rsidP="00662E8A">
            <w:pPr>
              <w:widowControl w:val="0"/>
              <w:autoSpaceDE w:val="0"/>
              <w:autoSpaceDN w:val="0"/>
              <w:spacing w:after="0" w:line="240" w:lineRule="auto"/>
              <w:ind w:right="-57"/>
              <w:rPr>
                <w:rFonts w:asciiTheme="majorHAnsi" w:eastAsia="Arial" w:hAnsiTheme="majorHAnsi" w:cs="Arial"/>
                <w:sz w:val="20"/>
                <w:szCs w:val="20"/>
              </w:rPr>
            </w:pPr>
          </w:p>
          <w:p w14:paraId="27FD9489"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46380996"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44403ECF" w14:textId="77777777" w:rsidR="005405B4" w:rsidRPr="005405B4"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rPr>
            </w:pPr>
            <w:r w:rsidRPr="005405B4">
              <w:rPr>
                <w:rFonts w:asciiTheme="majorHAnsi" w:eastAsia="Arial" w:hAnsiTheme="majorHAnsi" w:cs="Arial"/>
                <w:sz w:val="20"/>
                <w:szCs w:val="20"/>
              </w:rPr>
              <w:t xml:space="preserve">Se desarrollará 5 proyectos productivos. Cada grupo estará conformado por 6 estudiantes </w:t>
            </w:r>
            <w:r w:rsidRPr="005405B4">
              <w:rPr>
                <w:rFonts w:asciiTheme="majorHAnsi" w:eastAsia="Arial" w:hAnsiTheme="majorHAnsi" w:cs="Arial"/>
                <w:sz w:val="20"/>
                <w:szCs w:val="20"/>
              </w:rPr>
              <w:br/>
            </w:r>
          </w:p>
          <w:p w14:paraId="6C338D3F" w14:textId="6FB65BBF" w:rsidR="00D05BF8" w:rsidRPr="00136AED" w:rsidRDefault="005405B4" w:rsidP="005405B4">
            <w:pPr>
              <w:widowControl w:val="0"/>
              <w:autoSpaceDE w:val="0"/>
              <w:autoSpaceDN w:val="0"/>
              <w:spacing w:after="0" w:line="240" w:lineRule="auto"/>
              <w:ind w:left="34" w:right="-57"/>
              <w:rPr>
                <w:rFonts w:asciiTheme="majorHAnsi" w:eastAsia="Arial" w:hAnsiTheme="majorHAnsi" w:cs="Arial"/>
                <w:sz w:val="20"/>
                <w:szCs w:val="20"/>
                <w:highlight w:val="yellow"/>
              </w:rPr>
            </w:pPr>
            <w:r w:rsidRPr="005405B4">
              <w:rPr>
                <w:rFonts w:asciiTheme="majorHAnsi" w:eastAsia="Arial" w:hAnsiTheme="majorHAnsi" w:cs="Arial"/>
                <w:sz w:val="20"/>
                <w:szCs w:val="20"/>
              </w:rPr>
              <w:t>Total, de estudiantes: 30</w:t>
            </w:r>
          </w:p>
        </w:tc>
        <w:tc>
          <w:tcPr>
            <w:tcW w:w="993" w:type="dxa"/>
            <w:vMerge w:val="restart"/>
            <w:tcBorders>
              <w:left w:val="single" w:sz="4" w:space="0" w:color="auto"/>
            </w:tcBorders>
            <w:vAlign w:val="center"/>
          </w:tcPr>
          <w:p w14:paraId="10BEABE4" w14:textId="77777777" w:rsidR="00D05BF8" w:rsidRPr="00136AED" w:rsidRDefault="00D05BF8" w:rsidP="00662E8A">
            <w:pPr>
              <w:widowControl w:val="0"/>
              <w:autoSpaceDE w:val="0"/>
              <w:autoSpaceDN w:val="0"/>
              <w:spacing w:after="0" w:line="240" w:lineRule="auto"/>
              <w:ind w:right="-57"/>
              <w:rPr>
                <w:rFonts w:asciiTheme="majorHAnsi" w:eastAsia="Arial" w:hAnsiTheme="majorHAnsi" w:cs="Arial"/>
                <w:sz w:val="20"/>
                <w:szCs w:val="20"/>
              </w:rPr>
            </w:pPr>
          </w:p>
          <w:p w14:paraId="7DD502FF"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6FE0E12D"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212B74F5"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1B32AD5A" w14:textId="7F7F7A35" w:rsidR="00D05BF8" w:rsidRPr="00136AED" w:rsidRDefault="00096273" w:rsidP="00662E8A">
            <w:pPr>
              <w:widowControl w:val="0"/>
              <w:autoSpaceDE w:val="0"/>
              <w:autoSpaceDN w:val="0"/>
              <w:spacing w:after="0" w:line="240" w:lineRule="auto"/>
              <w:ind w:left="-57" w:right="-57"/>
              <w:rPr>
                <w:rFonts w:asciiTheme="majorHAnsi" w:eastAsia="Arial" w:hAnsiTheme="majorHAnsi" w:cs="Arial"/>
                <w:sz w:val="20"/>
                <w:szCs w:val="20"/>
              </w:rPr>
            </w:pPr>
            <w:r>
              <w:rPr>
                <w:rFonts w:asciiTheme="majorHAnsi" w:eastAsia="Arial" w:hAnsiTheme="majorHAnsi" w:cs="Arial"/>
                <w:sz w:val="20"/>
                <w:szCs w:val="20"/>
              </w:rPr>
              <w:t xml:space="preserve">64 </w:t>
            </w:r>
            <w:r w:rsidR="00D05BF8" w:rsidRPr="00136AED">
              <w:rPr>
                <w:rFonts w:asciiTheme="majorHAnsi" w:eastAsia="Arial" w:hAnsiTheme="majorHAnsi" w:cs="Arial"/>
                <w:sz w:val="20"/>
                <w:szCs w:val="20"/>
              </w:rPr>
              <w:t>horas</w:t>
            </w:r>
          </w:p>
          <w:p w14:paraId="02312114" w14:textId="4A38C1CE" w:rsidR="00D05BF8" w:rsidRPr="00136AED" w:rsidRDefault="00D05BF8" w:rsidP="00662E8A">
            <w:pPr>
              <w:widowControl w:val="0"/>
              <w:autoSpaceDE w:val="0"/>
              <w:autoSpaceDN w:val="0"/>
              <w:spacing w:after="0" w:line="240" w:lineRule="auto"/>
              <w:ind w:left="-57" w:right="-57"/>
              <w:rPr>
                <w:rFonts w:asciiTheme="majorHAnsi" w:eastAsia="Arial" w:hAnsiTheme="majorHAnsi" w:cs="Arial"/>
                <w:sz w:val="20"/>
                <w:szCs w:val="20"/>
              </w:rPr>
            </w:pPr>
            <w:r w:rsidRPr="00136AED">
              <w:rPr>
                <w:rFonts w:asciiTheme="majorHAnsi" w:eastAsia="Arial" w:hAnsiTheme="majorHAnsi" w:cs="Arial"/>
                <w:sz w:val="20"/>
                <w:szCs w:val="20"/>
              </w:rPr>
              <w:t>(</w:t>
            </w:r>
            <w:r w:rsidR="00096273">
              <w:rPr>
                <w:rFonts w:asciiTheme="majorHAnsi" w:eastAsia="Arial" w:hAnsiTheme="majorHAnsi" w:cs="Arial"/>
                <w:sz w:val="20"/>
                <w:szCs w:val="20"/>
              </w:rPr>
              <w:t>2</w:t>
            </w:r>
            <w:r w:rsidRPr="00136AED">
              <w:rPr>
                <w:rFonts w:asciiTheme="majorHAnsi" w:eastAsia="Arial" w:hAnsiTheme="majorHAnsi" w:cs="Arial"/>
                <w:sz w:val="20"/>
                <w:szCs w:val="20"/>
              </w:rPr>
              <w:t xml:space="preserve"> </w:t>
            </w:r>
            <w:proofErr w:type="spellStart"/>
            <w:r w:rsidRPr="00136AED">
              <w:rPr>
                <w:rFonts w:asciiTheme="majorHAnsi" w:eastAsia="Arial" w:hAnsiTheme="majorHAnsi" w:cs="Arial"/>
                <w:sz w:val="20"/>
                <w:szCs w:val="20"/>
              </w:rPr>
              <w:t>Créd</w:t>
            </w:r>
            <w:proofErr w:type="spellEnd"/>
            <w:r w:rsidRPr="00136AED">
              <w:rPr>
                <w:rFonts w:asciiTheme="majorHAnsi" w:eastAsia="Arial" w:hAnsiTheme="majorHAnsi" w:cs="Arial"/>
                <w:sz w:val="20"/>
                <w:szCs w:val="20"/>
              </w:rPr>
              <w:t>.)</w:t>
            </w:r>
          </w:p>
        </w:tc>
        <w:tc>
          <w:tcPr>
            <w:tcW w:w="1418" w:type="dxa"/>
            <w:vMerge w:val="restart"/>
            <w:vAlign w:val="center"/>
          </w:tcPr>
          <w:p w14:paraId="30DC0562" w14:textId="77777777"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p>
          <w:p w14:paraId="10E59E3C" w14:textId="77777777"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p>
          <w:p w14:paraId="595565C2" w14:textId="77777777"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p>
          <w:p w14:paraId="419668F2" w14:textId="77777777"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p>
          <w:p w14:paraId="7E7E45EC" w14:textId="3C2DBC1D"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r w:rsidRPr="00136AED">
              <w:rPr>
                <w:rFonts w:asciiTheme="majorHAnsi" w:eastAsia="Arial" w:hAnsiTheme="majorHAnsi" w:cs="Arial"/>
                <w:sz w:val="20"/>
                <w:szCs w:val="20"/>
              </w:rPr>
              <w:t>Docente del IES Público Túpac Amaru</w:t>
            </w:r>
          </w:p>
          <w:p w14:paraId="357BACA9" w14:textId="1B5BA648"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tc>
      </w:tr>
      <w:tr w:rsidR="00D05BF8" w:rsidRPr="00136AED" w14:paraId="78EAB96D" w14:textId="77777777" w:rsidTr="005405B4">
        <w:trPr>
          <w:trHeight w:val="262"/>
        </w:trPr>
        <w:tc>
          <w:tcPr>
            <w:tcW w:w="1275" w:type="dxa"/>
            <w:vMerge/>
            <w:vAlign w:val="center"/>
          </w:tcPr>
          <w:p w14:paraId="20124524"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561" w:type="dxa"/>
            <w:vMerge/>
            <w:vAlign w:val="center"/>
          </w:tcPr>
          <w:p w14:paraId="77F33B75"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3402" w:type="dxa"/>
            <w:vMerge/>
            <w:vAlign w:val="center"/>
          </w:tcPr>
          <w:p w14:paraId="493CFF59"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850" w:type="dxa"/>
            <w:vMerge/>
            <w:vAlign w:val="center"/>
          </w:tcPr>
          <w:p w14:paraId="441CDF4F"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tc>
        <w:tc>
          <w:tcPr>
            <w:tcW w:w="1276" w:type="dxa"/>
          </w:tcPr>
          <w:p w14:paraId="22AFBBB5" w14:textId="77777777" w:rsidR="00D05BF8" w:rsidRPr="00136AED" w:rsidRDefault="00D05BF8" w:rsidP="0016616B">
            <w:pPr>
              <w:spacing w:line="240" w:lineRule="auto"/>
              <w:ind w:left="-57" w:right="-57"/>
              <w:jc w:val="center"/>
              <w:rPr>
                <w:rFonts w:asciiTheme="majorHAnsi" w:eastAsia="Arial" w:hAnsiTheme="majorHAnsi" w:cs="Arial"/>
                <w:sz w:val="20"/>
                <w:szCs w:val="20"/>
              </w:rPr>
            </w:pPr>
          </w:p>
          <w:p w14:paraId="4AC0D8B5" w14:textId="77777777" w:rsidR="00D05BF8" w:rsidRPr="00136AED" w:rsidRDefault="00D05BF8" w:rsidP="0016616B">
            <w:pPr>
              <w:spacing w:line="240" w:lineRule="auto"/>
              <w:ind w:left="-57" w:right="-57"/>
              <w:jc w:val="center"/>
              <w:rPr>
                <w:rFonts w:asciiTheme="majorHAnsi" w:eastAsia="Arial" w:hAnsiTheme="majorHAnsi" w:cs="Arial"/>
                <w:sz w:val="20"/>
                <w:szCs w:val="20"/>
              </w:rPr>
            </w:pPr>
          </w:p>
          <w:p w14:paraId="63467C4E" w14:textId="77777777" w:rsidR="00D05BF8" w:rsidRPr="00136AED" w:rsidRDefault="00D05BF8" w:rsidP="0016616B">
            <w:pPr>
              <w:spacing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Taller de b ar</w:t>
            </w:r>
          </w:p>
        </w:tc>
        <w:tc>
          <w:tcPr>
            <w:tcW w:w="1843" w:type="dxa"/>
            <w:vMerge/>
            <w:vAlign w:val="center"/>
          </w:tcPr>
          <w:p w14:paraId="7E8EF640"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tc>
        <w:tc>
          <w:tcPr>
            <w:tcW w:w="1558" w:type="dxa"/>
            <w:vMerge/>
            <w:vAlign w:val="center"/>
          </w:tcPr>
          <w:p w14:paraId="4D89DEC0"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993" w:type="dxa"/>
            <w:vMerge/>
            <w:tcBorders>
              <w:bottom w:val="single" w:sz="4" w:space="0" w:color="000000"/>
            </w:tcBorders>
            <w:vAlign w:val="center"/>
          </w:tcPr>
          <w:p w14:paraId="3D333C00"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418" w:type="dxa"/>
            <w:vMerge/>
            <w:tcBorders>
              <w:bottom w:val="single" w:sz="4" w:space="0" w:color="000000"/>
            </w:tcBorders>
            <w:vAlign w:val="center"/>
          </w:tcPr>
          <w:p w14:paraId="71919414"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r>
      <w:tr w:rsidR="00D05BF8" w:rsidRPr="00136AED" w14:paraId="245F02CE" w14:textId="77777777" w:rsidTr="005405B4">
        <w:trPr>
          <w:trHeight w:val="1368"/>
        </w:trPr>
        <w:tc>
          <w:tcPr>
            <w:tcW w:w="1275" w:type="dxa"/>
            <w:vMerge/>
            <w:tcBorders>
              <w:bottom w:val="single" w:sz="4" w:space="0" w:color="auto"/>
            </w:tcBorders>
            <w:vAlign w:val="center"/>
          </w:tcPr>
          <w:p w14:paraId="5FD875AB"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1561" w:type="dxa"/>
            <w:vMerge/>
            <w:tcBorders>
              <w:bottom w:val="single" w:sz="4" w:space="0" w:color="auto"/>
            </w:tcBorders>
            <w:vAlign w:val="center"/>
          </w:tcPr>
          <w:p w14:paraId="0E2710B1"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3402" w:type="dxa"/>
            <w:vMerge/>
            <w:tcBorders>
              <w:bottom w:val="single" w:sz="4" w:space="0" w:color="auto"/>
            </w:tcBorders>
            <w:vAlign w:val="center"/>
          </w:tcPr>
          <w:p w14:paraId="0BB81B8A" w14:textId="77777777" w:rsidR="00D05BF8" w:rsidRPr="00136AED" w:rsidRDefault="00D05BF8"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850" w:type="dxa"/>
            <w:vMerge/>
            <w:tcBorders>
              <w:bottom w:val="single" w:sz="4" w:space="0" w:color="auto"/>
            </w:tcBorders>
            <w:vAlign w:val="center"/>
          </w:tcPr>
          <w:p w14:paraId="31052A51"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276" w:type="dxa"/>
            <w:tcBorders>
              <w:bottom w:val="single" w:sz="4" w:space="0" w:color="auto"/>
            </w:tcBorders>
            <w:vAlign w:val="center"/>
          </w:tcPr>
          <w:p w14:paraId="2E352D35" w14:textId="35718366"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136AED">
              <w:rPr>
                <w:rFonts w:asciiTheme="majorHAnsi" w:eastAsia="Arial" w:hAnsiTheme="majorHAnsi" w:cs="Arial"/>
                <w:sz w:val="20"/>
                <w:szCs w:val="20"/>
              </w:rPr>
              <w:t>Taller de Panadería</w:t>
            </w:r>
          </w:p>
        </w:tc>
        <w:tc>
          <w:tcPr>
            <w:tcW w:w="1843" w:type="dxa"/>
            <w:vMerge/>
            <w:tcBorders>
              <w:bottom w:val="single" w:sz="4" w:space="0" w:color="auto"/>
            </w:tcBorders>
            <w:vAlign w:val="center"/>
          </w:tcPr>
          <w:p w14:paraId="73569148" w14:textId="5ECAC25C"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highlight w:val="yellow"/>
              </w:rPr>
            </w:pPr>
          </w:p>
        </w:tc>
        <w:tc>
          <w:tcPr>
            <w:tcW w:w="1558" w:type="dxa"/>
            <w:vMerge/>
            <w:tcBorders>
              <w:bottom w:val="single" w:sz="4" w:space="0" w:color="auto"/>
            </w:tcBorders>
            <w:vAlign w:val="center"/>
          </w:tcPr>
          <w:p w14:paraId="5B107A81"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993" w:type="dxa"/>
            <w:vMerge/>
            <w:tcBorders>
              <w:bottom w:val="single" w:sz="4" w:space="0" w:color="auto"/>
            </w:tcBorders>
            <w:vAlign w:val="center"/>
          </w:tcPr>
          <w:p w14:paraId="223890BD"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418" w:type="dxa"/>
            <w:vMerge/>
            <w:tcBorders>
              <w:bottom w:val="single" w:sz="4" w:space="0" w:color="auto"/>
            </w:tcBorders>
            <w:vAlign w:val="center"/>
          </w:tcPr>
          <w:p w14:paraId="6F156F62"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r>
      <w:tr w:rsidR="00096273" w:rsidRPr="00136AED" w14:paraId="1C8C0BE2" w14:textId="77777777" w:rsidTr="005405B4">
        <w:trPr>
          <w:trHeight w:val="1368"/>
        </w:trPr>
        <w:tc>
          <w:tcPr>
            <w:tcW w:w="1275" w:type="dxa"/>
            <w:tcBorders>
              <w:bottom w:val="single" w:sz="4" w:space="0" w:color="auto"/>
            </w:tcBorders>
            <w:vAlign w:val="center"/>
          </w:tcPr>
          <w:p w14:paraId="165B19B2" w14:textId="021A0C26"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color w:val="000000"/>
                <w:sz w:val="20"/>
                <w:szCs w:val="20"/>
              </w:rPr>
            </w:pPr>
            <w:r w:rsidRPr="00136AED">
              <w:rPr>
                <w:rFonts w:asciiTheme="majorHAnsi" w:eastAsia="Arial" w:hAnsiTheme="majorHAnsi" w:cs="Arial"/>
                <w:b/>
                <w:color w:val="000000"/>
                <w:sz w:val="20"/>
                <w:szCs w:val="20"/>
              </w:rPr>
              <w:t>MF</w:t>
            </w:r>
            <w:r>
              <w:rPr>
                <w:rFonts w:asciiTheme="majorHAnsi" w:eastAsia="Arial" w:hAnsiTheme="majorHAnsi" w:cs="Arial"/>
                <w:b/>
                <w:color w:val="000000"/>
                <w:sz w:val="20"/>
                <w:szCs w:val="20"/>
              </w:rPr>
              <w:t>3</w:t>
            </w:r>
            <w:r w:rsidRPr="00136AED">
              <w:rPr>
                <w:rFonts w:asciiTheme="majorHAnsi" w:eastAsia="Arial" w:hAnsiTheme="majorHAnsi" w:cs="Arial"/>
                <w:color w:val="000000"/>
                <w:sz w:val="20"/>
                <w:szCs w:val="20"/>
              </w:rPr>
              <w:t xml:space="preserve">: </w:t>
            </w:r>
          </w:p>
          <w:p w14:paraId="14635350" w14:textId="17780C8A" w:rsidR="00096273" w:rsidRPr="00136AED" w:rsidRDefault="00096273" w:rsidP="00096273">
            <w:pPr>
              <w:widowControl w:val="0"/>
              <w:autoSpaceDE w:val="0"/>
              <w:autoSpaceDN w:val="0"/>
              <w:spacing w:after="0" w:line="240" w:lineRule="auto"/>
              <w:rPr>
                <w:rFonts w:asciiTheme="majorHAnsi" w:eastAsia="Arial" w:hAnsiTheme="majorHAnsi" w:cs="Arial"/>
                <w:sz w:val="20"/>
                <w:szCs w:val="20"/>
                <w:highlight w:val="yellow"/>
              </w:rPr>
            </w:pPr>
            <w:r w:rsidRPr="00136AED">
              <w:rPr>
                <w:rFonts w:asciiTheme="majorHAnsi" w:hAnsiTheme="majorHAnsi"/>
                <w:sz w:val="20"/>
                <w:szCs w:val="20"/>
              </w:rPr>
              <w:t xml:space="preserve"> </w:t>
            </w:r>
            <w:r w:rsidRPr="007B1093">
              <w:rPr>
                <w:rFonts w:asciiTheme="majorHAnsi" w:eastAsia="Arial" w:hAnsiTheme="majorHAnsi" w:cs="Arial"/>
                <w:sz w:val="16"/>
                <w:szCs w:val="16"/>
              </w:rPr>
              <w:t xml:space="preserve">Administración de </w:t>
            </w:r>
            <w:r>
              <w:rPr>
                <w:rFonts w:asciiTheme="majorHAnsi" w:eastAsia="Arial" w:hAnsiTheme="majorHAnsi" w:cs="Arial"/>
                <w:sz w:val="16"/>
                <w:szCs w:val="16"/>
              </w:rPr>
              <w:t>Restaurantes</w:t>
            </w:r>
          </w:p>
        </w:tc>
        <w:tc>
          <w:tcPr>
            <w:tcW w:w="1561" w:type="dxa"/>
            <w:tcBorders>
              <w:bottom w:val="single" w:sz="4" w:space="0" w:color="auto"/>
            </w:tcBorders>
            <w:vAlign w:val="center"/>
          </w:tcPr>
          <w:p w14:paraId="417FD85D" w14:textId="77777777" w:rsidR="00096273" w:rsidRPr="00136AED" w:rsidRDefault="00096273" w:rsidP="00096273">
            <w:pPr>
              <w:widowControl w:val="0"/>
              <w:autoSpaceDE w:val="0"/>
              <w:autoSpaceDN w:val="0"/>
              <w:spacing w:after="0" w:line="240" w:lineRule="auto"/>
              <w:rPr>
                <w:rFonts w:asciiTheme="majorHAnsi" w:eastAsia="Arial" w:hAnsiTheme="majorHAnsi" w:cs="Arial"/>
                <w:sz w:val="20"/>
                <w:szCs w:val="20"/>
                <w:highlight w:val="yellow"/>
              </w:rPr>
            </w:pPr>
          </w:p>
        </w:tc>
        <w:tc>
          <w:tcPr>
            <w:tcW w:w="3402" w:type="dxa"/>
            <w:tcBorders>
              <w:bottom w:val="single" w:sz="4" w:space="0" w:color="auto"/>
            </w:tcBorders>
            <w:vAlign w:val="center"/>
          </w:tcPr>
          <w:p w14:paraId="0A766867" w14:textId="77777777" w:rsidR="00096273" w:rsidRPr="00136AED" w:rsidRDefault="00096273" w:rsidP="00096273">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Organización y Clasificación de Restaurantes</w:t>
            </w:r>
          </w:p>
          <w:p w14:paraId="7B8FE472" w14:textId="77777777" w:rsidR="00096273" w:rsidRPr="00136AED" w:rsidRDefault="00096273" w:rsidP="00096273">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El comedor del Restaurante</w:t>
            </w:r>
          </w:p>
          <w:p w14:paraId="5A3BEFFC" w14:textId="77777777" w:rsidR="00096273" w:rsidRPr="00136AED" w:rsidRDefault="00096273" w:rsidP="00096273">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Formatos de control del área de comedor Atención y servicio en el comedor                                </w:t>
            </w:r>
          </w:p>
          <w:p w14:paraId="48727914" w14:textId="77777777" w:rsidR="00096273" w:rsidRPr="00136AED" w:rsidRDefault="00096273" w:rsidP="00096273">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Mise en place en el comedor                                 </w:t>
            </w:r>
          </w:p>
          <w:p w14:paraId="6A9BC8A2" w14:textId="77777777" w:rsidR="00096273" w:rsidRPr="00136AED" w:rsidRDefault="00096273" w:rsidP="00096273">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lastRenderedPageBreak/>
              <w:t xml:space="preserve">Manejo de Pagos.                                      </w:t>
            </w:r>
          </w:p>
          <w:p w14:paraId="4F3EBBBB" w14:textId="77777777" w:rsidR="00C25017" w:rsidRDefault="00096273" w:rsidP="00C2501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La comanda y pagos   </w:t>
            </w:r>
          </w:p>
          <w:p w14:paraId="609C3961" w14:textId="454EA23A" w:rsidR="00096273" w:rsidRPr="00C25017" w:rsidRDefault="00096273" w:rsidP="00C2501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p>
        </w:tc>
        <w:tc>
          <w:tcPr>
            <w:tcW w:w="850" w:type="dxa"/>
            <w:tcBorders>
              <w:bottom w:val="single" w:sz="4" w:space="0" w:color="auto"/>
            </w:tcBorders>
            <w:vAlign w:val="center"/>
          </w:tcPr>
          <w:p w14:paraId="64523705"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276" w:type="dxa"/>
            <w:tcBorders>
              <w:bottom w:val="single" w:sz="4" w:space="0" w:color="auto"/>
            </w:tcBorders>
            <w:vAlign w:val="center"/>
          </w:tcPr>
          <w:p w14:paraId="4115B387" w14:textId="4E8D257F"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r>
              <w:rPr>
                <w:rFonts w:asciiTheme="majorHAnsi" w:eastAsia="Arial" w:hAnsiTheme="majorHAnsi" w:cs="Arial"/>
                <w:sz w:val="20"/>
                <w:szCs w:val="20"/>
              </w:rPr>
              <w:t>Taller de comedor</w:t>
            </w:r>
          </w:p>
        </w:tc>
        <w:tc>
          <w:tcPr>
            <w:tcW w:w="1843" w:type="dxa"/>
            <w:vMerge w:val="restart"/>
            <w:vAlign w:val="center"/>
          </w:tcPr>
          <w:p w14:paraId="516AD66A" w14:textId="77777777" w:rsidR="00096273" w:rsidRPr="00136AED" w:rsidRDefault="00096273" w:rsidP="00096273">
            <w:pPr>
              <w:widowControl w:val="0"/>
              <w:autoSpaceDE w:val="0"/>
              <w:autoSpaceDN w:val="0"/>
              <w:spacing w:after="0" w:line="240" w:lineRule="auto"/>
              <w:ind w:left="173" w:right="-57"/>
              <w:rPr>
                <w:rFonts w:asciiTheme="majorHAnsi" w:eastAsia="Arial" w:hAnsiTheme="majorHAnsi" w:cs="Arial"/>
                <w:sz w:val="20"/>
                <w:szCs w:val="20"/>
              </w:rPr>
            </w:pPr>
            <w:r w:rsidRPr="00136AED">
              <w:rPr>
                <w:rFonts w:asciiTheme="majorHAnsi" w:eastAsia="Arial" w:hAnsiTheme="majorHAnsi" w:cs="Arial"/>
                <w:sz w:val="20"/>
                <w:szCs w:val="20"/>
              </w:rPr>
              <w:t>Lun - Mie - Vie 2:00 pm - 5:00 pm</w:t>
            </w:r>
          </w:p>
          <w:p w14:paraId="0AB07854" w14:textId="77777777" w:rsidR="00096273" w:rsidRPr="00136AED" w:rsidRDefault="00096273" w:rsidP="00096273">
            <w:pPr>
              <w:widowControl w:val="0"/>
              <w:autoSpaceDE w:val="0"/>
              <w:autoSpaceDN w:val="0"/>
              <w:spacing w:after="0" w:line="240" w:lineRule="auto"/>
              <w:ind w:left="173" w:right="-57"/>
              <w:rPr>
                <w:rFonts w:asciiTheme="majorHAnsi" w:eastAsia="Arial" w:hAnsiTheme="majorHAnsi" w:cs="Arial"/>
                <w:sz w:val="20"/>
                <w:szCs w:val="20"/>
              </w:rPr>
            </w:pPr>
          </w:p>
          <w:p w14:paraId="1583B1DE"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78950D6B" w14:textId="77777777" w:rsidR="00096273" w:rsidRPr="00136AED" w:rsidRDefault="00096273" w:rsidP="00096273">
            <w:pPr>
              <w:widowControl w:val="0"/>
              <w:autoSpaceDE w:val="0"/>
              <w:autoSpaceDN w:val="0"/>
              <w:spacing w:after="0" w:line="240" w:lineRule="auto"/>
              <w:ind w:left="173" w:right="-57"/>
              <w:rPr>
                <w:rFonts w:asciiTheme="majorHAnsi" w:eastAsia="Arial" w:hAnsiTheme="majorHAnsi" w:cs="Arial"/>
                <w:sz w:val="20"/>
                <w:szCs w:val="20"/>
                <w:highlight w:val="yellow"/>
              </w:rPr>
            </w:pPr>
          </w:p>
        </w:tc>
        <w:tc>
          <w:tcPr>
            <w:tcW w:w="1558" w:type="dxa"/>
            <w:vMerge w:val="restart"/>
            <w:vAlign w:val="center"/>
          </w:tcPr>
          <w:p w14:paraId="1E4E2840" w14:textId="77777777" w:rsidR="00096273" w:rsidRPr="00136AED" w:rsidRDefault="00096273" w:rsidP="00096273">
            <w:pPr>
              <w:widowControl w:val="0"/>
              <w:autoSpaceDE w:val="0"/>
              <w:autoSpaceDN w:val="0"/>
              <w:spacing w:after="0" w:line="240" w:lineRule="auto"/>
              <w:ind w:right="-57"/>
              <w:rPr>
                <w:rFonts w:asciiTheme="majorHAnsi" w:eastAsia="Arial" w:hAnsiTheme="majorHAnsi" w:cs="Arial"/>
                <w:sz w:val="20"/>
                <w:szCs w:val="20"/>
              </w:rPr>
            </w:pPr>
          </w:p>
          <w:p w14:paraId="376AD114"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17E3BE17"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21495094" w14:textId="77777777" w:rsidR="005405B4" w:rsidRPr="005405B4"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rPr>
            </w:pPr>
            <w:r w:rsidRPr="005405B4">
              <w:rPr>
                <w:rFonts w:asciiTheme="majorHAnsi" w:eastAsia="Arial" w:hAnsiTheme="majorHAnsi" w:cs="Arial"/>
                <w:sz w:val="20"/>
                <w:szCs w:val="20"/>
              </w:rPr>
              <w:t xml:space="preserve">Se desarrollará 5 proyectos productivos. Cada grupo estará </w:t>
            </w:r>
            <w:r w:rsidRPr="005405B4">
              <w:rPr>
                <w:rFonts w:asciiTheme="majorHAnsi" w:eastAsia="Arial" w:hAnsiTheme="majorHAnsi" w:cs="Arial"/>
                <w:sz w:val="20"/>
                <w:szCs w:val="20"/>
              </w:rPr>
              <w:lastRenderedPageBreak/>
              <w:t xml:space="preserve">conformado por 6 estudiantes </w:t>
            </w:r>
            <w:r w:rsidRPr="005405B4">
              <w:rPr>
                <w:rFonts w:asciiTheme="majorHAnsi" w:eastAsia="Arial" w:hAnsiTheme="majorHAnsi" w:cs="Arial"/>
                <w:sz w:val="20"/>
                <w:szCs w:val="20"/>
              </w:rPr>
              <w:br/>
            </w:r>
          </w:p>
          <w:p w14:paraId="0930B7BD" w14:textId="14A4F118" w:rsidR="00096273" w:rsidRPr="00136AED"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5405B4">
              <w:rPr>
                <w:rFonts w:asciiTheme="majorHAnsi" w:eastAsia="Arial" w:hAnsiTheme="majorHAnsi" w:cs="Arial"/>
                <w:sz w:val="20"/>
                <w:szCs w:val="20"/>
              </w:rPr>
              <w:t>Total, de estudiantes: 30</w:t>
            </w:r>
          </w:p>
        </w:tc>
        <w:tc>
          <w:tcPr>
            <w:tcW w:w="993" w:type="dxa"/>
            <w:vMerge w:val="restart"/>
            <w:tcBorders>
              <w:left w:val="single" w:sz="4" w:space="0" w:color="auto"/>
            </w:tcBorders>
            <w:vAlign w:val="center"/>
          </w:tcPr>
          <w:p w14:paraId="6BC0AC6E" w14:textId="77777777" w:rsidR="00096273" w:rsidRPr="00136AED" w:rsidRDefault="00096273" w:rsidP="00096273">
            <w:pPr>
              <w:widowControl w:val="0"/>
              <w:autoSpaceDE w:val="0"/>
              <w:autoSpaceDN w:val="0"/>
              <w:spacing w:after="0" w:line="240" w:lineRule="auto"/>
              <w:ind w:right="-57"/>
              <w:rPr>
                <w:rFonts w:asciiTheme="majorHAnsi" w:eastAsia="Arial" w:hAnsiTheme="majorHAnsi" w:cs="Arial"/>
                <w:sz w:val="20"/>
                <w:szCs w:val="20"/>
              </w:rPr>
            </w:pPr>
          </w:p>
          <w:p w14:paraId="59A3E355"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7F5518F4"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7EAB4A1D"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rPr>
            </w:pPr>
          </w:p>
          <w:p w14:paraId="0C4735F2" w14:textId="77777777" w:rsidR="00096273" w:rsidRPr="00136AED" w:rsidRDefault="00096273" w:rsidP="00096273">
            <w:pPr>
              <w:widowControl w:val="0"/>
              <w:autoSpaceDE w:val="0"/>
              <w:autoSpaceDN w:val="0"/>
              <w:spacing w:after="0" w:line="240" w:lineRule="auto"/>
              <w:ind w:left="-57" w:right="-57"/>
              <w:rPr>
                <w:rFonts w:asciiTheme="majorHAnsi" w:eastAsia="Arial" w:hAnsiTheme="majorHAnsi" w:cs="Arial"/>
                <w:sz w:val="20"/>
                <w:szCs w:val="20"/>
              </w:rPr>
            </w:pPr>
            <w:r>
              <w:rPr>
                <w:rFonts w:asciiTheme="majorHAnsi" w:eastAsia="Arial" w:hAnsiTheme="majorHAnsi" w:cs="Arial"/>
                <w:sz w:val="20"/>
                <w:szCs w:val="20"/>
              </w:rPr>
              <w:t xml:space="preserve">64 </w:t>
            </w:r>
            <w:r w:rsidRPr="00136AED">
              <w:rPr>
                <w:rFonts w:asciiTheme="majorHAnsi" w:eastAsia="Arial" w:hAnsiTheme="majorHAnsi" w:cs="Arial"/>
                <w:sz w:val="20"/>
                <w:szCs w:val="20"/>
              </w:rPr>
              <w:t>horas</w:t>
            </w:r>
          </w:p>
          <w:p w14:paraId="2D05767F" w14:textId="22ED3EB0"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136AED">
              <w:rPr>
                <w:rFonts w:asciiTheme="majorHAnsi" w:eastAsia="Arial" w:hAnsiTheme="majorHAnsi" w:cs="Arial"/>
                <w:sz w:val="20"/>
                <w:szCs w:val="20"/>
              </w:rPr>
              <w:t>(</w:t>
            </w:r>
            <w:r>
              <w:rPr>
                <w:rFonts w:asciiTheme="majorHAnsi" w:eastAsia="Arial" w:hAnsiTheme="majorHAnsi" w:cs="Arial"/>
                <w:sz w:val="20"/>
                <w:szCs w:val="20"/>
              </w:rPr>
              <w:t>2</w:t>
            </w:r>
            <w:r w:rsidRPr="00136AED">
              <w:rPr>
                <w:rFonts w:asciiTheme="majorHAnsi" w:eastAsia="Arial" w:hAnsiTheme="majorHAnsi" w:cs="Arial"/>
                <w:sz w:val="20"/>
                <w:szCs w:val="20"/>
              </w:rPr>
              <w:t xml:space="preserve"> </w:t>
            </w:r>
            <w:proofErr w:type="spellStart"/>
            <w:r w:rsidRPr="00136AED">
              <w:rPr>
                <w:rFonts w:asciiTheme="majorHAnsi" w:eastAsia="Arial" w:hAnsiTheme="majorHAnsi" w:cs="Arial"/>
                <w:sz w:val="20"/>
                <w:szCs w:val="20"/>
              </w:rPr>
              <w:t>Créd</w:t>
            </w:r>
            <w:proofErr w:type="spellEnd"/>
            <w:r w:rsidRPr="00136AED">
              <w:rPr>
                <w:rFonts w:asciiTheme="majorHAnsi" w:eastAsia="Arial" w:hAnsiTheme="majorHAnsi" w:cs="Arial"/>
                <w:sz w:val="20"/>
                <w:szCs w:val="20"/>
              </w:rPr>
              <w:t>.)</w:t>
            </w:r>
          </w:p>
        </w:tc>
        <w:tc>
          <w:tcPr>
            <w:tcW w:w="1418" w:type="dxa"/>
            <w:vMerge w:val="restart"/>
            <w:vAlign w:val="center"/>
          </w:tcPr>
          <w:p w14:paraId="028A9B24" w14:textId="77777777" w:rsidR="00096273" w:rsidRPr="00136AED" w:rsidRDefault="00096273" w:rsidP="00096273">
            <w:pPr>
              <w:widowControl w:val="0"/>
              <w:autoSpaceDE w:val="0"/>
              <w:autoSpaceDN w:val="0"/>
              <w:spacing w:after="0" w:line="240" w:lineRule="auto"/>
              <w:ind w:left="30" w:right="-57"/>
              <w:rPr>
                <w:rFonts w:asciiTheme="majorHAnsi" w:eastAsia="Arial" w:hAnsiTheme="majorHAnsi" w:cs="Arial"/>
                <w:sz w:val="20"/>
                <w:szCs w:val="20"/>
              </w:rPr>
            </w:pPr>
          </w:p>
          <w:p w14:paraId="1A6E6635" w14:textId="77777777" w:rsidR="00096273" w:rsidRPr="00136AED" w:rsidRDefault="00096273" w:rsidP="00096273">
            <w:pPr>
              <w:widowControl w:val="0"/>
              <w:autoSpaceDE w:val="0"/>
              <w:autoSpaceDN w:val="0"/>
              <w:spacing w:after="0" w:line="240" w:lineRule="auto"/>
              <w:ind w:left="30" w:right="-57"/>
              <w:rPr>
                <w:rFonts w:asciiTheme="majorHAnsi" w:eastAsia="Arial" w:hAnsiTheme="majorHAnsi" w:cs="Arial"/>
                <w:sz w:val="20"/>
                <w:szCs w:val="20"/>
              </w:rPr>
            </w:pPr>
          </w:p>
          <w:p w14:paraId="1853C697" w14:textId="77777777" w:rsidR="00096273" w:rsidRPr="00136AED" w:rsidRDefault="00096273" w:rsidP="00096273">
            <w:pPr>
              <w:widowControl w:val="0"/>
              <w:autoSpaceDE w:val="0"/>
              <w:autoSpaceDN w:val="0"/>
              <w:spacing w:after="0" w:line="240" w:lineRule="auto"/>
              <w:ind w:left="30" w:right="-57"/>
              <w:rPr>
                <w:rFonts w:asciiTheme="majorHAnsi" w:eastAsia="Arial" w:hAnsiTheme="majorHAnsi" w:cs="Arial"/>
                <w:sz w:val="20"/>
                <w:szCs w:val="20"/>
              </w:rPr>
            </w:pPr>
          </w:p>
          <w:p w14:paraId="60F65656" w14:textId="77777777" w:rsidR="00096273" w:rsidRPr="00136AED" w:rsidRDefault="00096273" w:rsidP="00096273">
            <w:pPr>
              <w:widowControl w:val="0"/>
              <w:autoSpaceDE w:val="0"/>
              <w:autoSpaceDN w:val="0"/>
              <w:spacing w:after="0" w:line="240" w:lineRule="auto"/>
              <w:ind w:left="30" w:right="-57"/>
              <w:rPr>
                <w:rFonts w:asciiTheme="majorHAnsi" w:eastAsia="Arial" w:hAnsiTheme="majorHAnsi" w:cs="Arial"/>
                <w:sz w:val="20"/>
                <w:szCs w:val="20"/>
              </w:rPr>
            </w:pPr>
          </w:p>
          <w:p w14:paraId="655B0605" w14:textId="77777777" w:rsidR="00096273" w:rsidRPr="00136AED" w:rsidRDefault="00096273" w:rsidP="00096273">
            <w:pPr>
              <w:widowControl w:val="0"/>
              <w:autoSpaceDE w:val="0"/>
              <w:autoSpaceDN w:val="0"/>
              <w:spacing w:after="0" w:line="240" w:lineRule="auto"/>
              <w:ind w:left="30" w:right="-57"/>
              <w:rPr>
                <w:rFonts w:asciiTheme="majorHAnsi" w:eastAsia="Arial" w:hAnsiTheme="majorHAnsi" w:cs="Arial"/>
                <w:sz w:val="20"/>
                <w:szCs w:val="20"/>
              </w:rPr>
            </w:pPr>
            <w:r w:rsidRPr="00136AED">
              <w:rPr>
                <w:rFonts w:asciiTheme="majorHAnsi" w:eastAsia="Arial" w:hAnsiTheme="majorHAnsi" w:cs="Arial"/>
                <w:sz w:val="20"/>
                <w:szCs w:val="20"/>
              </w:rPr>
              <w:t>Docente del IES Público Túpac Amaru</w:t>
            </w:r>
          </w:p>
          <w:p w14:paraId="459FBFC0" w14:textId="77777777" w:rsidR="00096273" w:rsidRPr="00136AED" w:rsidRDefault="00096273" w:rsidP="00096273">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r>
      <w:tr w:rsidR="00096273" w:rsidRPr="00136AED" w14:paraId="56F5E7F0" w14:textId="77777777" w:rsidTr="005405B4">
        <w:trPr>
          <w:trHeight w:val="1368"/>
        </w:trPr>
        <w:tc>
          <w:tcPr>
            <w:tcW w:w="1275" w:type="dxa"/>
            <w:tcBorders>
              <w:bottom w:val="single" w:sz="4" w:space="0" w:color="auto"/>
            </w:tcBorders>
            <w:vAlign w:val="center"/>
          </w:tcPr>
          <w:p w14:paraId="2C6AB74A" w14:textId="77777777" w:rsidR="00096273" w:rsidRPr="00136AED" w:rsidRDefault="00096273" w:rsidP="007B1093">
            <w:pPr>
              <w:widowControl w:val="0"/>
              <w:autoSpaceDE w:val="0"/>
              <w:autoSpaceDN w:val="0"/>
              <w:spacing w:after="0" w:line="240" w:lineRule="auto"/>
              <w:ind w:left="-57" w:right="-57"/>
              <w:jc w:val="center"/>
              <w:rPr>
                <w:rFonts w:asciiTheme="majorHAnsi" w:eastAsia="Arial" w:hAnsiTheme="majorHAnsi" w:cs="Arial"/>
                <w:b/>
                <w:color w:val="000000"/>
                <w:sz w:val="20"/>
                <w:szCs w:val="20"/>
              </w:rPr>
            </w:pPr>
          </w:p>
        </w:tc>
        <w:tc>
          <w:tcPr>
            <w:tcW w:w="1561" w:type="dxa"/>
            <w:tcBorders>
              <w:bottom w:val="single" w:sz="4" w:space="0" w:color="auto"/>
            </w:tcBorders>
            <w:vAlign w:val="center"/>
          </w:tcPr>
          <w:p w14:paraId="15065F10" w14:textId="77777777" w:rsidR="00096273" w:rsidRPr="00136AED" w:rsidRDefault="00096273" w:rsidP="0016616B">
            <w:pPr>
              <w:widowControl w:val="0"/>
              <w:autoSpaceDE w:val="0"/>
              <w:autoSpaceDN w:val="0"/>
              <w:spacing w:after="0" w:line="240" w:lineRule="auto"/>
              <w:rPr>
                <w:rFonts w:asciiTheme="majorHAnsi" w:eastAsia="Arial" w:hAnsiTheme="majorHAnsi" w:cs="Arial"/>
                <w:sz w:val="20"/>
                <w:szCs w:val="20"/>
                <w:highlight w:val="yellow"/>
              </w:rPr>
            </w:pPr>
          </w:p>
        </w:tc>
        <w:tc>
          <w:tcPr>
            <w:tcW w:w="3402" w:type="dxa"/>
            <w:tcBorders>
              <w:bottom w:val="single" w:sz="4" w:space="0" w:color="auto"/>
            </w:tcBorders>
            <w:vAlign w:val="center"/>
          </w:tcPr>
          <w:p w14:paraId="74B276BD" w14:textId="77777777" w:rsidR="00A037B7" w:rsidRPr="00C25017" w:rsidRDefault="00A037B7" w:rsidP="00A037B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C25017">
              <w:rPr>
                <w:rFonts w:asciiTheme="majorHAnsi" w:eastAsia="Arial" w:hAnsiTheme="majorHAnsi" w:cs="Arial"/>
                <w:color w:val="000000"/>
                <w:sz w:val="20"/>
                <w:szCs w:val="20"/>
              </w:rPr>
              <w:t xml:space="preserve">Cronograma de actividades para la ejecución de los eventos </w:t>
            </w:r>
          </w:p>
          <w:p w14:paraId="7D823189" w14:textId="77777777" w:rsidR="00A037B7" w:rsidRPr="00C25017" w:rsidRDefault="00A037B7" w:rsidP="00A037B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C25017">
              <w:rPr>
                <w:rFonts w:asciiTheme="majorHAnsi" w:eastAsia="Arial" w:hAnsiTheme="majorHAnsi" w:cs="Arial"/>
                <w:color w:val="000000"/>
                <w:sz w:val="20"/>
                <w:szCs w:val="20"/>
              </w:rPr>
              <w:t xml:space="preserve">el </w:t>
            </w:r>
            <w:proofErr w:type="spellStart"/>
            <w:r w:rsidRPr="00C25017">
              <w:rPr>
                <w:rFonts w:asciiTheme="majorHAnsi" w:eastAsia="Arial" w:hAnsiTheme="majorHAnsi" w:cs="Arial"/>
                <w:color w:val="000000"/>
                <w:sz w:val="20"/>
                <w:szCs w:val="20"/>
              </w:rPr>
              <w:t>pre-evento</w:t>
            </w:r>
            <w:proofErr w:type="spellEnd"/>
            <w:r w:rsidRPr="00C25017">
              <w:rPr>
                <w:rFonts w:asciiTheme="majorHAnsi" w:eastAsia="Arial" w:hAnsiTheme="majorHAnsi" w:cs="Arial"/>
                <w:color w:val="000000"/>
                <w:sz w:val="20"/>
                <w:szCs w:val="20"/>
              </w:rPr>
              <w:t xml:space="preserve">, el evento y el </w:t>
            </w:r>
            <w:proofErr w:type="spellStart"/>
            <w:r w:rsidRPr="00C25017">
              <w:rPr>
                <w:rFonts w:asciiTheme="majorHAnsi" w:eastAsia="Arial" w:hAnsiTheme="majorHAnsi" w:cs="Arial"/>
                <w:color w:val="000000"/>
                <w:sz w:val="20"/>
                <w:szCs w:val="20"/>
              </w:rPr>
              <w:t>post-evento</w:t>
            </w:r>
            <w:proofErr w:type="spellEnd"/>
            <w:r w:rsidRPr="00C25017">
              <w:rPr>
                <w:rFonts w:asciiTheme="majorHAnsi" w:eastAsia="Arial" w:hAnsiTheme="majorHAnsi" w:cs="Arial"/>
                <w:color w:val="000000"/>
                <w:sz w:val="20"/>
                <w:szCs w:val="20"/>
              </w:rPr>
              <w:t xml:space="preserve">                </w:t>
            </w:r>
          </w:p>
          <w:p w14:paraId="62CE2355" w14:textId="77777777" w:rsidR="00A037B7" w:rsidRPr="00A037B7" w:rsidRDefault="00A037B7" w:rsidP="00A037B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C25017">
              <w:rPr>
                <w:rFonts w:asciiTheme="majorHAnsi" w:eastAsia="Arial" w:hAnsiTheme="majorHAnsi" w:cs="Arial"/>
                <w:color w:val="000000"/>
                <w:sz w:val="20"/>
                <w:szCs w:val="20"/>
              </w:rPr>
              <w:t>Determinación de los proveedores</w:t>
            </w:r>
          </w:p>
          <w:p w14:paraId="30799FBC" w14:textId="45BC45CA" w:rsidR="00096273" w:rsidRPr="00A037B7" w:rsidRDefault="00A037B7" w:rsidP="00A037B7">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A037B7">
              <w:rPr>
                <w:rFonts w:asciiTheme="majorHAnsi" w:eastAsia="Arial" w:hAnsiTheme="majorHAnsi" w:cs="Arial"/>
                <w:color w:val="000000"/>
                <w:sz w:val="20"/>
                <w:szCs w:val="20"/>
              </w:rPr>
              <w:t>Recurso Humano en la organización de eventos</w:t>
            </w:r>
          </w:p>
        </w:tc>
        <w:tc>
          <w:tcPr>
            <w:tcW w:w="850" w:type="dxa"/>
            <w:tcBorders>
              <w:bottom w:val="single" w:sz="4" w:space="0" w:color="auto"/>
            </w:tcBorders>
            <w:vAlign w:val="center"/>
          </w:tcPr>
          <w:p w14:paraId="44F1CE9B" w14:textId="77777777" w:rsidR="00096273" w:rsidRPr="00136AED" w:rsidRDefault="00096273"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276" w:type="dxa"/>
            <w:tcBorders>
              <w:bottom w:val="single" w:sz="4" w:space="0" w:color="auto"/>
            </w:tcBorders>
            <w:vAlign w:val="center"/>
          </w:tcPr>
          <w:p w14:paraId="0B8FEBF3" w14:textId="575111A4" w:rsidR="00096273" w:rsidRPr="00136AED" w:rsidRDefault="00096273" w:rsidP="0016616B">
            <w:pPr>
              <w:widowControl w:val="0"/>
              <w:autoSpaceDE w:val="0"/>
              <w:autoSpaceDN w:val="0"/>
              <w:spacing w:after="0" w:line="240" w:lineRule="auto"/>
              <w:ind w:left="-57" w:right="-57"/>
              <w:jc w:val="center"/>
              <w:rPr>
                <w:rFonts w:asciiTheme="majorHAnsi" w:eastAsia="Arial" w:hAnsiTheme="majorHAnsi" w:cs="Arial"/>
                <w:sz w:val="20"/>
                <w:szCs w:val="20"/>
              </w:rPr>
            </w:pPr>
            <w:r>
              <w:rPr>
                <w:rFonts w:asciiTheme="majorHAnsi" w:eastAsia="Arial" w:hAnsiTheme="majorHAnsi" w:cs="Arial"/>
                <w:sz w:val="20"/>
                <w:szCs w:val="20"/>
              </w:rPr>
              <w:t>Taller de eventos</w:t>
            </w:r>
          </w:p>
        </w:tc>
        <w:tc>
          <w:tcPr>
            <w:tcW w:w="1843" w:type="dxa"/>
            <w:vMerge/>
            <w:tcBorders>
              <w:bottom w:val="single" w:sz="4" w:space="0" w:color="auto"/>
            </w:tcBorders>
            <w:vAlign w:val="center"/>
          </w:tcPr>
          <w:p w14:paraId="2B5B8260" w14:textId="77777777" w:rsidR="00096273" w:rsidRPr="00136AED" w:rsidRDefault="00096273" w:rsidP="00662E8A">
            <w:pPr>
              <w:widowControl w:val="0"/>
              <w:autoSpaceDE w:val="0"/>
              <w:autoSpaceDN w:val="0"/>
              <w:spacing w:after="0" w:line="240" w:lineRule="auto"/>
              <w:ind w:left="173" w:right="-57"/>
              <w:rPr>
                <w:rFonts w:asciiTheme="majorHAnsi" w:eastAsia="Arial" w:hAnsiTheme="majorHAnsi" w:cs="Arial"/>
                <w:sz w:val="20"/>
                <w:szCs w:val="20"/>
                <w:highlight w:val="yellow"/>
              </w:rPr>
            </w:pPr>
          </w:p>
        </w:tc>
        <w:tc>
          <w:tcPr>
            <w:tcW w:w="1558" w:type="dxa"/>
            <w:vMerge/>
            <w:tcBorders>
              <w:bottom w:val="single" w:sz="4" w:space="0" w:color="auto"/>
              <w:right w:val="single" w:sz="4" w:space="0" w:color="auto"/>
            </w:tcBorders>
            <w:vAlign w:val="center"/>
          </w:tcPr>
          <w:p w14:paraId="70A56015" w14:textId="77777777" w:rsidR="00096273" w:rsidRPr="00136AED" w:rsidRDefault="00096273"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993" w:type="dxa"/>
            <w:vMerge/>
            <w:tcBorders>
              <w:left w:val="single" w:sz="4" w:space="0" w:color="auto"/>
              <w:bottom w:val="single" w:sz="4" w:space="0" w:color="auto"/>
            </w:tcBorders>
            <w:vAlign w:val="center"/>
          </w:tcPr>
          <w:p w14:paraId="13640336" w14:textId="77777777" w:rsidR="00096273" w:rsidRPr="00136AED" w:rsidRDefault="00096273"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c>
          <w:tcPr>
            <w:tcW w:w="1418" w:type="dxa"/>
            <w:vMerge/>
            <w:tcBorders>
              <w:bottom w:val="single" w:sz="4" w:space="0" w:color="auto"/>
            </w:tcBorders>
            <w:vAlign w:val="center"/>
          </w:tcPr>
          <w:p w14:paraId="7EDBF293" w14:textId="77777777" w:rsidR="00096273" w:rsidRPr="00136AED" w:rsidRDefault="00096273"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p>
        </w:tc>
      </w:tr>
      <w:tr w:rsidR="00D05BF8" w:rsidRPr="00136AED" w14:paraId="0EBB9048" w14:textId="77777777" w:rsidTr="005405B4">
        <w:trPr>
          <w:trHeight w:val="9521"/>
        </w:trPr>
        <w:tc>
          <w:tcPr>
            <w:tcW w:w="1275" w:type="dxa"/>
            <w:vAlign w:val="center"/>
          </w:tcPr>
          <w:p w14:paraId="6BFB6A95" w14:textId="1D0E2CEF"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color w:val="000000"/>
                <w:sz w:val="20"/>
                <w:szCs w:val="20"/>
              </w:rPr>
            </w:pPr>
            <w:r w:rsidRPr="00136AED">
              <w:rPr>
                <w:rFonts w:asciiTheme="majorHAnsi" w:eastAsia="Arial" w:hAnsiTheme="majorHAnsi" w:cs="Arial"/>
                <w:b/>
                <w:color w:val="000000"/>
                <w:sz w:val="20"/>
                <w:szCs w:val="20"/>
              </w:rPr>
              <w:lastRenderedPageBreak/>
              <w:t>MF</w:t>
            </w:r>
            <w:r w:rsidR="00096273">
              <w:rPr>
                <w:rFonts w:asciiTheme="majorHAnsi" w:eastAsia="Arial" w:hAnsiTheme="majorHAnsi" w:cs="Arial"/>
                <w:b/>
                <w:color w:val="000000"/>
                <w:sz w:val="20"/>
                <w:szCs w:val="20"/>
              </w:rPr>
              <w:t>4</w:t>
            </w:r>
            <w:r w:rsidRPr="00136AED">
              <w:rPr>
                <w:rFonts w:asciiTheme="majorHAnsi" w:eastAsia="Arial" w:hAnsiTheme="majorHAnsi" w:cs="Arial"/>
                <w:color w:val="000000"/>
                <w:sz w:val="20"/>
                <w:szCs w:val="20"/>
              </w:rPr>
              <w:t>:</w:t>
            </w:r>
          </w:p>
          <w:p w14:paraId="2734B67D" w14:textId="77777777" w:rsidR="00D05BF8" w:rsidRPr="007B1093" w:rsidRDefault="00D05BF8" w:rsidP="0016616B">
            <w:pPr>
              <w:widowControl w:val="0"/>
              <w:autoSpaceDE w:val="0"/>
              <w:autoSpaceDN w:val="0"/>
              <w:spacing w:after="0" w:line="240" w:lineRule="auto"/>
              <w:ind w:left="-57" w:right="-57"/>
              <w:jc w:val="center"/>
              <w:rPr>
                <w:rFonts w:asciiTheme="majorHAnsi" w:eastAsia="Arial" w:hAnsiTheme="majorHAnsi" w:cs="Arial"/>
                <w:color w:val="000000"/>
                <w:sz w:val="16"/>
                <w:szCs w:val="16"/>
              </w:rPr>
            </w:pPr>
            <w:r w:rsidRPr="00136AED">
              <w:rPr>
                <w:rFonts w:asciiTheme="majorHAnsi" w:eastAsia="Arial" w:hAnsiTheme="majorHAnsi" w:cs="Arial"/>
                <w:color w:val="000000"/>
                <w:sz w:val="20"/>
                <w:szCs w:val="20"/>
                <w:highlight w:val="yellow"/>
              </w:rPr>
              <w:t xml:space="preserve"> </w:t>
            </w:r>
            <w:r w:rsidRPr="007B1093">
              <w:rPr>
                <w:rFonts w:asciiTheme="majorHAnsi" w:eastAsia="Arial" w:hAnsiTheme="majorHAnsi" w:cs="Arial"/>
                <w:color w:val="000000"/>
                <w:sz w:val="16"/>
                <w:szCs w:val="16"/>
              </w:rPr>
              <w:t>Administración de Recepción, Marketing</w:t>
            </w:r>
          </w:p>
          <w:p w14:paraId="2C49A3AA" w14:textId="77777777" w:rsidR="00D05BF8" w:rsidRPr="007B1093" w:rsidRDefault="00D05BF8" w:rsidP="0016616B">
            <w:pPr>
              <w:widowControl w:val="0"/>
              <w:autoSpaceDE w:val="0"/>
              <w:autoSpaceDN w:val="0"/>
              <w:spacing w:after="0" w:line="240" w:lineRule="auto"/>
              <w:ind w:left="-57" w:right="-57"/>
              <w:jc w:val="center"/>
              <w:rPr>
                <w:rFonts w:asciiTheme="majorHAnsi" w:eastAsia="Arial" w:hAnsiTheme="majorHAnsi" w:cs="Arial"/>
                <w:color w:val="000000"/>
                <w:sz w:val="16"/>
                <w:szCs w:val="16"/>
              </w:rPr>
            </w:pPr>
            <w:r w:rsidRPr="007B1093">
              <w:rPr>
                <w:rFonts w:asciiTheme="majorHAnsi" w:eastAsia="Arial" w:hAnsiTheme="majorHAnsi" w:cs="Arial"/>
                <w:color w:val="000000"/>
                <w:sz w:val="16"/>
                <w:szCs w:val="16"/>
              </w:rPr>
              <w:t>y Comercialización</w:t>
            </w:r>
          </w:p>
          <w:p w14:paraId="20188AD3"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7B1093">
              <w:rPr>
                <w:rFonts w:asciiTheme="majorHAnsi" w:eastAsia="Arial" w:hAnsiTheme="majorHAnsi" w:cs="Arial"/>
                <w:color w:val="000000"/>
                <w:sz w:val="16"/>
                <w:szCs w:val="16"/>
              </w:rPr>
              <w:t>de servicios Hosteleros</w:t>
            </w:r>
          </w:p>
        </w:tc>
        <w:tc>
          <w:tcPr>
            <w:tcW w:w="1561" w:type="dxa"/>
            <w:vAlign w:val="center"/>
          </w:tcPr>
          <w:p w14:paraId="689280DD" w14:textId="77777777" w:rsidR="00D05BF8" w:rsidRPr="00136AED" w:rsidRDefault="00D05BF8" w:rsidP="0016616B">
            <w:pPr>
              <w:widowControl w:val="0"/>
              <w:autoSpaceDE w:val="0"/>
              <w:autoSpaceDN w:val="0"/>
              <w:spacing w:after="0" w:line="240" w:lineRule="auto"/>
              <w:ind w:left="-57" w:right="-57"/>
              <w:rPr>
                <w:rFonts w:asciiTheme="majorHAnsi" w:eastAsia="Arial" w:hAnsiTheme="majorHAnsi" w:cs="Arial"/>
                <w:sz w:val="20"/>
                <w:szCs w:val="20"/>
                <w:highlight w:val="yellow"/>
              </w:rPr>
            </w:pPr>
            <w:r w:rsidRPr="00136AED">
              <w:rPr>
                <w:rFonts w:asciiTheme="majorHAnsi" w:eastAsia="Arial" w:hAnsiTheme="majorHAnsi" w:cs="Arial"/>
                <w:sz w:val="20"/>
                <w:szCs w:val="20"/>
              </w:rPr>
              <w:t>Identifica las actividades desarrolladas en el área de recepción, de acuerdo a los procedimientos del establecimiento</w:t>
            </w:r>
            <w:r w:rsidRPr="00136AED">
              <w:rPr>
                <w:rFonts w:asciiTheme="majorHAnsi" w:eastAsia="Arial" w:hAnsiTheme="majorHAnsi" w:cs="Arial"/>
                <w:sz w:val="20"/>
                <w:szCs w:val="20"/>
              </w:rPr>
              <w:br/>
            </w:r>
            <w:r w:rsidRPr="00136AED">
              <w:rPr>
                <w:rFonts w:asciiTheme="majorHAnsi" w:eastAsia="Arial" w:hAnsiTheme="majorHAnsi" w:cs="Arial"/>
                <w:sz w:val="20"/>
                <w:szCs w:val="20"/>
              </w:rPr>
              <w:br/>
              <w:t>Identifica la promoción y publicidad de los servicios de alojamiento y eventos, de acuerdo a la estrategia de marketing del establecimiento</w:t>
            </w:r>
            <w:r w:rsidRPr="00136AED">
              <w:rPr>
                <w:rFonts w:asciiTheme="majorHAnsi" w:eastAsia="Arial" w:hAnsiTheme="majorHAnsi" w:cs="Arial"/>
                <w:sz w:val="20"/>
                <w:szCs w:val="20"/>
              </w:rPr>
              <w:br/>
            </w:r>
            <w:r w:rsidRPr="00136AED">
              <w:rPr>
                <w:rFonts w:asciiTheme="majorHAnsi" w:eastAsia="Arial" w:hAnsiTheme="majorHAnsi" w:cs="Arial"/>
                <w:sz w:val="20"/>
                <w:szCs w:val="20"/>
              </w:rPr>
              <w:br/>
              <w:t>Identifica los recursos financieros del establecimiento</w:t>
            </w:r>
          </w:p>
        </w:tc>
        <w:tc>
          <w:tcPr>
            <w:tcW w:w="3402" w:type="dxa"/>
            <w:vAlign w:val="center"/>
          </w:tcPr>
          <w:p w14:paraId="576691AC"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Control de estado de áreas operativas del establecimiento hostelero</w:t>
            </w:r>
          </w:p>
          <w:p w14:paraId="14EF6933"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Control de Llaves</w:t>
            </w:r>
          </w:p>
          <w:p w14:paraId="3FA38AB7"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Control de equipaje del huésped</w:t>
            </w:r>
          </w:p>
          <w:p w14:paraId="000D695F"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Control de correspondencia</w:t>
            </w:r>
          </w:p>
          <w:p w14:paraId="1D9021A7"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 asignación de habitaciones, criterios</w:t>
            </w:r>
          </w:p>
          <w:p w14:paraId="3D67C9BA"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Control de </w:t>
            </w:r>
            <w:proofErr w:type="spellStart"/>
            <w:r w:rsidRPr="00136AED">
              <w:rPr>
                <w:rFonts w:asciiTheme="majorHAnsi" w:eastAsia="Arial" w:hAnsiTheme="majorHAnsi" w:cs="Arial"/>
                <w:color w:val="000000"/>
                <w:sz w:val="20"/>
                <w:szCs w:val="20"/>
                <w:lang w:val="es-PE"/>
              </w:rPr>
              <w:t>booking</w:t>
            </w:r>
            <w:proofErr w:type="spellEnd"/>
            <w:r w:rsidRPr="00136AED">
              <w:rPr>
                <w:rFonts w:asciiTheme="majorHAnsi" w:eastAsia="Arial" w:hAnsiTheme="majorHAnsi" w:cs="Arial"/>
                <w:color w:val="000000"/>
                <w:sz w:val="20"/>
                <w:szCs w:val="20"/>
                <w:lang w:val="es-PE"/>
              </w:rPr>
              <w:t xml:space="preserve"> de reservas, cierre y apertura de ventas</w:t>
            </w:r>
          </w:p>
          <w:p w14:paraId="51B2C5AD"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Tipos de tarifas</w:t>
            </w:r>
          </w:p>
          <w:p w14:paraId="52566745"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Fuentes informativas de la venta de alojamiento</w:t>
            </w:r>
          </w:p>
          <w:p w14:paraId="57C4B1B5"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Las reservas directas e indirectas</w:t>
            </w:r>
          </w:p>
          <w:p w14:paraId="2FE25F52"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Las tarifas y sus condiciones de aplicación</w:t>
            </w:r>
          </w:p>
          <w:p w14:paraId="1A6F9C37"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Las reservas, habitaciones, salones (Información y toma de reserva, Registro, Confirmación y/o anulación de la reserva, Modificaciones en las reservas, Preparación de la llegada del cliente)</w:t>
            </w:r>
          </w:p>
          <w:p w14:paraId="46C8B223"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proofErr w:type="spellStart"/>
            <w:r w:rsidRPr="00136AED">
              <w:rPr>
                <w:rFonts w:asciiTheme="majorHAnsi" w:eastAsia="Arial" w:hAnsiTheme="majorHAnsi" w:cs="Arial"/>
                <w:color w:val="000000"/>
                <w:sz w:val="20"/>
                <w:szCs w:val="20"/>
                <w:lang w:val="es-PE"/>
              </w:rPr>
              <w:t>Waiting-list</w:t>
            </w:r>
            <w:proofErr w:type="spellEnd"/>
            <w:r w:rsidRPr="00136AED">
              <w:rPr>
                <w:rFonts w:asciiTheme="majorHAnsi" w:eastAsia="Arial" w:hAnsiTheme="majorHAnsi" w:cs="Arial"/>
                <w:color w:val="000000"/>
                <w:sz w:val="20"/>
                <w:szCs w:val="20"/>
                <w:lang w:val="es-PE"/>
              </w:rPr>
              <w:t xml:space="preserve"> o lista de espera</w:t>
            </w:r>
          </w:p>
          <w:p w14:paraId="1C66BF7C"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El overbooking</w:t>
            </w:r>
          </w:p>
          <w:p w14:paraId="2CCCB890"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El </w:t>
            </w:r>
            <w:proofErr w:type="spellStart"/>
            <w:r w:rsidRPr="00136AED">
              <w:rPr>
                <w:rFonts w:asciiTheme="majorHAnsi" w:eastAsia="Arial" w:hAnsiTheme="majorHAnsi" w:cs="Arial"/>
                <w:color w:val="000000"/>
                <w:sz w:val="20"/>
                <w:szCs w:val="20"/>
                <w:lang w:val="es-PE"/>
              </w:rPr>
              <w:t>planning</w:t>
            </w:r>
            <w:proofErr w:type="spellEnd"/>
          </w:p>
          <w:p w14:paraId="44D12ED9"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 xml:space="preserve">La </w:t>
            </w:r>
            <w:proofErr w:type="spellStart"/>
            <w:r w:rsidRPr="00136AED">
              <w:rPr>
                <w:rFonts w:asciiTheme="majorHAnsi" w:eastAsia="Arial" w:hAnsiTheme="majorHAnsi" w:cs="Arial"/>
                <w:color w:val="000000"/>
                <w:sz w:val="20"/>
                <w:szCs w:val="20"/>
                <w:lang w:val="es-PE"/>
              </w:rPr>
              <w:t>rooming-list</w:t>
            </w:r>
            <w:proofErr w:type="spellEnd"/>
            <w:r w:rsidRPr="00136AED">
              <w:rPr>
                <w:rFonts w:asciiTheme="majorHAnsi" w:eastAsia="Arial" w:hAnsiTheme="majorHAnsi" w:cs="Arial"/>
                <w:color w:val="000000"/>
                <w:sz w:val="20"/>
                <w:szCs w:val="20"/>
                <w:lang w:val="es-PE"/>
              </w:rPr>
              <w:t xml:space="preserve"> o lista de habitaciones</w:t>
            </w:r>
          </w:p>
          <w:p w14:paraId="27FF2010"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Las reservas de salas</w:t>
            </w:r>
          </w:p>
          <w:p w14:paraId="017DC881"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La venta.</w:t>
            </w:r>
          </w:p>
          <w:p w14:paraId="5181A34D"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El vendedor.</w:t>
            </w:r>
          </w:p>
          <w:p w14:paraId="7562A1C7"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Estratégicos de ventas.</w:t>
            </w:r>
          </w:p>
          <w:p w14:paraId="63E54EAB"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Previsiones de Ventas.</w:t>
            </w:r>
          </w:p>
          <w:p w14:paraId="6F07EE3B"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Técnicas de cierre de ventas</w:t>
            </w:r>
          </w:p>
          <w:p w14:paraId="1E4B2DCB"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Organización de puntos de ventas.</w:t>
            </w:r>
          </w:p>
          <w:p w14:paraId="45288F00" w14:textId="77777777" w:rsidR="00D05BF8" w:rsidRPr="00136AED" w:rsidRDefault="00D05BF8" w:rsidP="0016616B">
            <w:pPr>
              <w:pStyle w:val="Prrafodelista"/>
              <w:numPr>
                <w:ilvl w:val="0"/>
                <w:numId w:val="15"/>
              </w:numPr>
              <w:pBdr>
                <w:top w:val="nil"/>
                <w:left w:val="nil"/>
                <w:bottom w:val="nil"/>
                <w:right w:val="nil"/>
                <w:between w:val="nil"/>
              </w:pBdr>
              <w:ind w:left="173" w:right="-57" w:hanging="173"/>
              <w:rPr>
                <w:rFonts w:asciiTheme="majorHAnsi" w:eastAsia="Arial" w:hAnsiTheme="majorHAnsi" w:cs="Arial"/>
                <w:color w:val="000000"/>
                <w:sz w:val="20"/>
                <w:szCs w:val="20"/>
                <w:lang w:val="es-PE"/>
              </w:rPr>
            </w:pPr>
            <w:r w:rsidRPr="00136AED">
              <w:rPr>
                <w:rFonts w:asciiTheme="majorHAnsi" w:eastAsia="Arial" w:hAnsiTheme="majorHAnsi" w:cs="Arial"/>
                <w:color w:val="000000"/>
                <w:sz w:val="20"/>
                <w:szCs w:val="20"/>
                <w:lang w:val="es-PE"/>
              </w:rPr>
              <w:t>Promoción, presentación de servicios hosteleros</w:t>
            </w:r>
          </w:p>
          <w:p w14:paraId="4002CD10" w14:textId="77777777" w:rsidR="00D05BF8" w:rsidRPr="00136AED" w:rsidRDefault="00D05BF8" w:rsidP="0016616B">
            <w:pPr>
              <w:widowControl w:val="0"/>
              <w:autoSpaceDE w:val="0"/>
              <w:autoSpaceDN w:val="0"/>
              <w:spacing w:after="0" w:line="240" w:lineRule="auto"/>
              <w:ind w:right="-57"/>
              <w:rPr>
                <w:rFonts w:asciiTheme="majorHAnsi" w:eastAsia="Arial" w:hAnsiTheme="majorHAnsi" w:cs="Arial"/>
                <w:color w:val="000000"/>
                <w:sz w:val="20"/>
                <w:szCs w:val="20"/>
                <w:highlight w:val="yellow"/>
              </w:rPr>
            </w:pPr>
            <w:r w:rsidRPr="00136AED">
              <w:rPr>
                <w:rFonts w:asciiTheme="majorHAnsi" w:eastAsia="Arial" w:hAnsiTheme="majorHAnsi" w:cs="Arial"/>
                <w:color w:val="000000"/>
                <w:sz w:val="20"/>
                <w:szCs w:val="20"/>
              </w:rPr>
              <w:t>Servicio de post venta</w:t>
            </w:r>
          </w:p>
        </w:tc>
        <w:tc>
          <w:tcPr>
            <w:tcW w:w="850" w:type="dxa"/>
            <w:vAlign w:val="center"/>
          </w:tcPr>
          <w:p w14:paraId="4681C564" w14:textId="27849B6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136AED">
              <w:rPr>
                <w:rFonts w:asciiTheme="majorHAnsi" w:eastAsia="Arial" w:hAnsiTheme="majorHAnsi" w:cs="Arial"/>
                <w:sz w:val="20"/>
                <w:szCs w:val="20"/>
              </w:rPr>
              <w:t>IES Público Túpac Amaru</w:t>
            </w:r>
          </w:p>
        </w:tc>
        <w:tc>
          <w:tcPr>
            <w:tcW w:w="1276" w:type="dxa"/>
            <w:vAlign w:val="center"/>
          </w:tcPr>
          <w:p w14:paraId="2446C2CE"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49AC1E98"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6B1E8B2D"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0DCE3503"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 xml:space="preserve">Taller de Recepción y Reservas </w:t>
            </w:r>
          </w:p>
          <w:p w14:paraId="7B7E5A5A" w14:textId="3AD46AB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r w:rsidRPr="00136AED">
              <w:rPr>
                <w:rFonts w:asciiTheme="majorHAnsi" w:eastAsia="Arial" w:hAnsiTheme="majorHAnsi" w:cs="Arial"/>
                <w:sz w:val="20"/>
                <w:szCs w:val="20"/>
              </w:rPr>
              <w:t>Laboratorio de computo</w:t>
            </w:r>
          </w:p>
        </w:tc>
        <w:tc>
          <w:tcPr>
            <w:tcW w:w="1843" w:type="dxa"/>
            <w:vAlign w:val="center"/>
          </w:tcPr>
          <w:p w14:paraId="395D2469"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454A9168" w14:textId="72A0BF6B"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r w:rsidRPr="00136AED">
              <w:rPr>
                <w:rFonts w:asciiTheme="majorHAnsi" w:eastAsia="Arial" w:hAnsiTheme="majorHAnsi" w:cs="Arial"/>
                <w:sz w:val="20"/>
                <w:szCs w:val="20"/>
              </w:rPr>
              <w:t>Lun - Mie - Vie 2:00 pm - 5:00 pm</w:t>
            </w:r>
          </w:p>
          <w:p w14:paraId="58B924A3"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51BF6398" w14:textId="77777777" w:rsidR="00D05BF8" w:rsidRPr="00136AED" w:rsidRDefault="00D05BF8" w:rsidP="00662E8A">
            <w:pPr>
              <w:widowControl w:val="0"/>
              <w:autoSpaceDE w:val="0"/>
              <w:autoSpaceDN w:val="0"/>
              <w:spacing w:after="0" w:line="240" w:lineRule="auto"/>
              <w:ind w:left="173" w:right="-57"/>
              <w:rPr>
                <w:rFonts w:asciiTheme="majorHAnsi" w:eastAsia="Arial" w:hAnsiTheme="majorHAnsi" w:cs="Arial"/>
                <w:sz w:val="20"/>
                <w:szCs w:val="20"/>
              </w:rPr>
            </w:pPr>
          </w:p>
          <w:p w14:paraId="53353EAF"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3CB29212" w14:textId="77777777"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p w14:paraId="1A92A9FE" w14:textId="299A95DB" w:rsidR="00D05BF8" w:rsidRPr="00136AED" w:rsidRDefault="00D05BF8" w:rsidP="00D05BF8">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136AED">
              <w:rPr>
                <w:rFonts w:asciiTheme="majorHAnsi" w:eastAsia="Arial" w:hAnsiTheme="majorHAnsi" w:cs="Arial"/>
                <w:sz w:val="20"/>
                <w:szCs w:val="20"/>
              </w:rPr>
              <w:t xml:space="preserve"> </w:t>
            </w:r>
          </w:p>
        </w:tc>
        <w:tc>
          <w:tcPr>
            <w:tcW w:w="1558" w:type="dxa"/>
            <w:vAlign w:val="center"/>
          </w:tcPr>
          <w:p w14:paraId="2825E8C6" w14:textId="77777777" w:rsidR="005405B4" w:rsidRPr="005405B4"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rPr>
            </w:pPr>
            <w:r w:rsidRPr="005405B4">
              <w:rPr>
                <w:rFonts w:asciiTheme="majorHAnsi" w:eastAsia="Arial" w:hAnsiTheme="majorHAnsi" w:cs="Arial"/>
                <w:sz w:val="20"/>
                <w:szCs w:val="20"/>
              </w:rPr>
              <w:t xml:space="preserve">Se desarrollará 5 proyectos productivos. Cada grupo estará conformado por 6 estudiantes </w:t>
            </w:r>
            <w:r w:rsidRPr="005405B4">
              <w:rPr>
                <w:rFonts w:asciiTheme="majorHAnsi" w:eastAsia="Arial" w:hAnsiTheme="majorHAnsi" w:cs="Arial"/>
                <w:sz w:val="20"/>
                <w:szCs w:val="20"/>
              </w:rPr>
              <w:br/>
            </w:r>
          </w:p>
          <w:p w14:paraId="416F544D" w14:textId="515FC168" w:rsidR="00D05BF8" w:rsidRPr="00136AED" w:rsidRDefault="005405B4" w:rsidP="005405B4">
            <w:pPr>
              <w:widowControl w:val="0"/>
              <w:autoSpaceDE w:val="0"/>
              <w:autoSpaceDN w:val="0"/>
              <w:spacing w:after="0" w:line="240" w:lineRule="auto"/>
              <w:ind w:left="-57" w:right="-57"/>
              <w:jc w:val="center"/>
              <w:rPr>
                <w:rFonts w:asciiTheme="majorHAnsi" w:eastAsia="Arial" w:hAnsiTheme="majorHAnsi" w:cs="Arial"/>
                <w:sz w:val="20"/>
                <w:szCs w:val="20"/>
                <w:highlight w:val="yellow"/>
              </w:rPr>
            </w:pPr>
            <w:r w:rsidRPr="005405B4">
              <w:rPr>
                <w:rFonts w:asciiTheme="majorHAnsi" w:eastAsia="Arial" w:hAnsiTheme="majorHAnsi" w:cs="Arial"/>
                <w:sz w:val="20"/>
                <w:szCs w:val="20"/>
              </w:rPr>
              <w:t>Total, de estudiantes: 30</w:t>
            </w:r>
          </w:p>
        </w:tc>
        <w:tc>
          <w:tcPr>
            <w:tcW w:w="993" w:type="dxa"/>
            <w:tcBorders>
              <w:left w:val="single" w:sz="4" w:space="0" w:color="auto"/>
            </w:tcBorders>
            <w:vAlign w:val="center"/>
          </w:tcPr>
          <w:p w14:paraId="6701DE38" w14:textId="77777777" w:rsidR="00D05BF8" w:rsidRPr="00136AED" w:rsidRDefault="00D05BF8" w:rsidP="00662E8A">
            <w:pPr>
              <w:widowControl w:val="0"/>
              <w:autoSpaceDE w:val="0"/>
              <w:autoSpaceDN w:val="0"/>
              <w:spacing w:after="0" w:line="240" w:lineRule="auto"/>
              <w:ind w:left="-57" w:right="-57"/>
              <w:rPr>
                <w:rFonts w:asciiTheme="majorHAnsi" w:eastAsia="Arial" w:hAnsiTheme="majorHAnsi" w:cs="Arial"/>
                <w:sz w:val="20"/>
                <w:szCs w:val="20"/>
              </w:rPr>
            </w:pPr>
            <w:r w:rsidRPr="00136AED">
              <w:rPr>
                <w:rFonts w:asciiTheme="majorHAnsi" w:eastAsia="Arial" w:hAnsiTheme="majorHAnsi" w:cs="Arial"/>
                <w:sz w:val="20"/>
                <w:szCs w:val="20"/>
              </w:rPr>
              <w:t>128 horas</w:t>
            </w:r>
          </w:p>
          <w:p w14:paraId="4DB6F8CA" w14:textId="77777777" w:rsidR="00D05BF8" w:rsidRPr="00136AED" w:rsidRDefault="00D05BF8" w:rsidP="00662E8A">
            <w:pPr>
              <w:widowControl w:val="0"/>
              <w:autoSpaceDE w:val="0"/>
              <w:autoSpaceDN w:val="0"/>
              <w:spacing w:after="0" w:line="240" w:lineRule="auto"/>
              <w:ind w:left="-57" w:right="-57"/>
              <w:rPr>
                <w:rFonts w:asciiTheme="majorHAnsi" w:eastAsia="Arial" w:hAnsiTheme="majorHAnsi" w:cs="Arial"/>
                <w:sz w:val="20"/>
                <w:szCs w:val="20"/>
              </w:rPr>
            </w:pPr>
            <w:r w:rsidRPr="00136AED">
              <w:rPr>
                <w:rFonts w:asciiTheme="majorHAnsi" w:eastAsia="Arial" w:hAnsiTheme="majorHAnsi" w:cs="Arial"/>
                <w:sz w:val="20"/>
                <w:szCs w:val="20"/>
              </w:rPr>
              <w:t xml:space="preserve">(4 </w:t>
            </w:r>
            <w:proofErr w:type="spellStart"/>
            <w:r w:rsidRPr="00136AED">
              <w:rPr>
                <w:rFonts w:asciiTheme="majorHAnsi" w:eastAsia="Arial" w:hAnsiTheme="majorHAnsi" w:cs="Arial"/>
                <w:sz w:val="20"/>
                <w:szCs w:val="20"/>
              </w:rPr>
              <w:t>créd</w:t>
            </w:r>
            <w:proofErr w:type="spellEnd"/>
            <w:r w:rsidRPr="00136AED">
              <w:rPr>
                <w:rFonts w:asciiTheme="majorHAnsi" w:eastAsia="Arial" w:hAnsiTheme="majorHAnsi" w:cs="Arial"/>
                <w:sz w:val="20"/>
                <w:szCs w:val="20"/>
              </w:rPr>
              <w:t>.)</w:t>
            </w:r>
          </w:p>
        </w:tc>
        <w:tc>
          <w:tcPr>
            <w:tcW w:w="1418" w:type="dxa"/>
            <w:vAlign w:val="center"/>
          </w:tcPr>
          <w:p w14:paraId="0A0C33C7" w14:textId="77777777" w:rsidR="00D05BF8" w:rsidRPr="00136AED" w:rsidRDefault="00D05BF8" w:rsidP="00D05BF8">
            <w:pPr>
              <w:widowControl w:val="0"/>
              <w:autoSpaceDE w:val="0"/>
              <w:autoSpaceDN w:val="0"/>
              <w:spacing w:after="0" w:line="240" w:lineRule="auto"/>
              <w:ind w:left="30" w:right="-57"/>
              <w:rPr>
                <w:rFonts w:asciiTheme="majorHAnsi" w:eastAsia="Arial" w:hAnsiTheme="majorHAnsi" w:cs="Arial"/>
                <w:sz w:val="20"/>
                <w:szCs w:val="20"/>
              </w:rPr>
            </w:pPr>
            <w:r w:rsidRPr="00136AED">
              <w:rPr>
                <w:rFonts w:asciiTheme="majorHAnsi" w:eastAsia="Arial" w:hAnsiTheme="majorHAnsi" w:cs="Arial"/>
                <w:sz w:val="20"/>
                <w:szCs w:val="20"/>
              </w:rPr>
              <w:t>Docente del IES Público Túpac Amaru</w:t>
            </w:r>
          </w:p>
          <w:p w14:paraId="009928B6" w14:textId="0BA9BEDF" w:rsidR="00D05BF8" w:rsidRPr="00136AED" w:rsidRDefault="00D05BF8" w:rsidP="0016616B">
            <w:pPr>
              <w:widowControl w:val="0"/>
              <w:autoSpaceDE w:val="0"/>
              <w:autoSpaceDN w:val="0"/>
              <w:spacing w:after="0" w:line="240" w:lineRule="auto"/>
              <w:ind w:left="-57" w:right="-57"/>
              <w:jc w:val="center"/>
              <w:rPr>
                <w:rFonts w:asciiTheme="majorHAnsi" w:eastAsia="Arial" w:hAnsiTheme="majorHAnsi" w:cs="Arial"/>
                <w:sz w:val="20"/>
                <w:szCs w:val="20"/>
              </w:rPr>
            </w:pPr>
          </w:p>
        </w:tc>
      </w:tr>
    </w:tbl>
    <w:p w14:paraId="7E82A345" w14:textId="77777777" w:rsidR="004B4EA4" w:rsidRPr="00136AED" w:rsidRDefault="000F2D60" w:rsidP="00472151">
      <w:pPr>
        <w:widowControl w:val="0"/>
        <w:numPr>
          <w:ilvl w:val="0"/>
          <w:numId w:val="1"/>
        </w:numPr>
        <w:spacing w:after="0" w:line="276" w:lineRule="auto"/>
        <w:ind w:left="709" w:hanging="709"/>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Cronograma y presupuesto requerido</w:t>
      </w:r>
    </w:p>
    <w:p w14:paraId="74BE98A3" w14:textId="77777777" w:rsidR="004B4EA4" w:rsidRPr="00136AED" w:rsidRDefault="004B4EA4" w:rsidP="00472151">
      <w:pPr>
        <w:widowControl w:val="0"/>
        <w:spacing w:after="0" w:line="276" w:lineRule="auto"/>
        <w:ind w:left="709"/>
        <w:jc w:val="both"/>
        <w:rPr>
          <w:rFonts w:asciiTheme="majorHAnsi" w:eastAsia="Arial" w:hAnsiTheme="majorHAnsi" w:cs="Arial"/>
          <w:color w:val="000000"/>
          <w:sz w:val="24"/>
          <w:szCs w:val="24"/>
        </w:rPr>
      </w:pPr>
    </w:p>
    <w:tbl>
      <w:tblPr>
        <w:tblStyle w:val="Style6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9"/>
        <w:gridCol w:w="1943"/>
        <w:gridCol w:w="1528"/>
        <w:gridCol w:w="327"/>
        <w:gridCol w:w="316"/>
        <w:gridCol w:w="364"/>
        <w:gridCol w:w="341"/>
        <w:gridCol w:w="364"/>
        <w:gridCol w:w="302"/>
        <w:gridCol w:w="302"/>
        <w:gridCol w:w="341"/>
        <w:gridCol w:w="327"/>
        <w:gridCol w:w="353"/>
        <w:gridCol w:w="341"/>
        <w:gridCol w:w="371"/>
      </w:tblGrid>
      <w:tr w:rsidR="004B4EA4" w:rsidRPr="00136AED" w14:paraId="7D4EBB02" w14:textId="77777777" w:rsidTr="00D05BF8">
        <w:trPr>
          <w:trHeight w:val="265"/>
        </w:trPr>
        <w:tc>
          <w:tcPr>
            <w:tcW w:w="6509" w:type="dxa"/>
            <w:vMerge w:val="restart"/>
            <w:shd w:val="clear" w:color="auto" w:fill="E7E6E6"/>
            <w:vAlign w:val="center"/>
          </w:tcPr>
          <w:p w14:paraId="4EF28C64" w14:textId="571D71AE" w:rsidR="004B4EA4" w:rsidRPr="00136AED" w:rsidRDefault="000673D2"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Actividades estratégicas</w:t>
            </w:r>
          </w:p>
        </w:tc>
        <w:tc>
          <w:tcPr>
            <w:tcW w:w="1943" w:type="dxa"/>
            <w:vMerge w:val="restart"/>
            <w:shd w:val="clear" w:color="auto" w:fill="E7E6E6"/>
            <w:vAlign w:val="center"/>
          </w:tcPr>
          <w:p w14:paraId="4A00B6D0"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Responsable</w:t>
            </w:r>
          </w:p>
        </w:tc>
        <w:tc>
          <w:tcPr>
            <w:tcW w:w="1528" w:type="dxa"/>
            <w:vMerge w:val="restart"/>
            <w:shd w:val="clear" w:color="auto" w:fill="E7E6E6"/>
            <w:vAlign w:val="center"/>
          </w:tcPr>
          <w:p w14:paraId="18722547"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Presupuesto</w:t>
            </w:r>
          </w:p>
        </w:tc>
        <w:tc>
          <w:tcPr>
            <w:tcW w:w="4049" w:type="dxa"/>
            <w:gridSpan w:val="12"/>
            <w:shd w:val="clear" w:color="auto" w:fill="E7E6E6"/>
          </w:tcPr>
          <w:p w14:paraId="6E0CD4DB"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Cronograma 2023 - 2028</w:t>
            </w:r>
          </w:p>
        </w:tc>
      </w:tr>
      <w:tr w:rsidR="004B4EA4" w:rsidRPr="00136AED" w14:paraId="44D5A232" w14:textId="77777777" w:rsidTr="00D05BF8">
        <w:trPr>
          <w:trHeight w:val="189"/>
        </w:trPr>
        <w:tc>
          <w:tcPr>
            <w:tcW w:w="6509" w:type="dxa"/>
            <w:vMerge/>
            <w:shd w:val="clear" w:color="auto" w:fill="E7E6E6"/>
            <w:vAlign w:val="center"/>
          </w:tcPr>
          <w:p w14:paraId="506939D5" w14:textId="77777777" w:rsidR="004B4EA4" w:rsidRPr="00136AED" w:rsidRDefault="004B4EA4" w:rsidP="00472151">
            <w:pPr>
              <w:widowControl w:val="0"/>
              <w:autoSpaceDE w:val="0"/>
              <w:autoSpaceDN w:val="0"/>
              <w:spacing w:after="0" w:line="276" w:lineRule="auto"/>
              <w:rPr>
                <w:rFonts w:asciiTheme="majorHAnsi" w:eastAsia="Arial" w:hAnsiTheme="majorHAnsi" w:cs="Arial"/>
                <w:b/>
                <w:sz w:val="24"/>
                <w:szCs w:val="24"/>
              </w:rPr>
            </w:pPr>
          </w:p>
        </w:tc>
        <w:tc>
          <w:tcPr>
            <w:tcW w:w="1943" w:type="dxa"/>
            <w:vMerge/>
            <w:shd w:val="clear" w:color="auto" w:fill="E7E6E6"/>
            <w:vAlign w:val="center"/>
          </w:tcPr>
          <w:p w14:paraId="6FDC6ED4" w14:textId="77777777" w:rsidR="004B4EA4" w:rsidRPr="00136AED" w:rsidRDefault="004B4EA4" w:rsidP="00472151">
            <w:pPr>
              <w:widowControl w:val="0"/>
              <w:autoSpaceDE w:val="0"/>
              <w:autoSpaceDN w:val="0"/>
              <w:spacing w:after="0" w:line="276" w:lineRule="auto"/>
              <w:rPr>
                <w:rFonts w:asciiTheme="majorHAnsi" w:eastAsia="Arial" w:hAnsiTheme="majorHAnsi" w:cs="Arial"/>
                <w:b/>
                <w:sz w:val="24"/>
                <w:szCs w:val="24"/>
              </w:rPr>
            </w:pPr>
          </w:p>
        </w:tc>
        <w:tc>
          <w:tcPr>
            <w:tcW w:w="1528" w:type="dxa"/>
            <w:vMerge/>
            <w:shd w:val="clear" w:color="auto" w:fill="E7E6E6"/>
            <w:vAlign w:val="center"/>
          </w:tcPr>
          <w:p w14:paraId="76949BAC" w14:textId="77777777" w:rsidR="004B4EA4" w:rsidRPr="00136AED" w:rsidRDefault="004B4EA4" w:rsidP="00472151">
            <w:pPr>
              <w:widowControl w:val="0"/>
              <w:autoSpaceDE w:val="0"/>
              <w:autoSpaceDN w:val="0"/>
              <w:spacing w:after="0" w:line="276" w:lineRule="auto"/>
              <w:rPr>
                <w:rFonts w:asciiTheme="majorHAnsi" w:eastAsia="Arial" w:hAnsiTheme="majorHAnsi" w:cs="Arial"/>
                <w:b/>
                <w:sz w:val="24"/>
                <w:szCs w:val="24"/>
              </w:rPr>
            </w:pPr>
          </w:p>
        </w:tc>
        <w:tc>
          <w:tcPr>
            <w:tcW w:w="327" w:type="dxa"/>
            <w:shd w:val="clear" w:color="auto" w:fill="E7E6E6"/>
          </w:tcPr>
          <w:p w14:paraId="3E24FB9D"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E</w:t>
            </w:r>
          </w:p>
        </w:tc>
        <w:tc>
          <w:tcPr>
            <w:tcW w:w="316" w:type="dxa"/>
            <w:shd w:val="clear" w:color="auto" w:fill="E7E6E6"/>
          </w:tcPr>
          <w:p w14:paraId="2BD57FB1"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F</w:t>
            </w:r>
          </w:p>
        </w:tc>
        <w:tc>
          <w:tcPr>
            <w:tcW w:w="364" w:type="dxa"/>
            <w:shd w:val="clear" w:color="auto" w:fill="E7E6E6"/>
          </w:tcPr>
          <w:p w14:paraId="389071FB"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M</w:t>
            </w:r>
          </w:p>
        </w:tc>
        <w:tc>
          <w:tcPr>
            <w:tcW w:w="341" w:type="dxa"/>
            <w:shd w:val="clear" w:color="auto" w:fill="E7E6E6"/>
          </w:tcPr>
          <w:p w14:paraId="18718B5E"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A</w:t>
            </w:r>
          </w:p>
        </w:tc>
        <w:tc>
          <w:tcPr>
            <w:tcW w:w="364" w:type="dxa"/>
            <w:shd w:val="clear" w:color="auto" w:fill="E7E6E6"/>
          </w:tcPr>
          <w:p w14:paraId="56FC5F2D"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M</w:t>
            </w:r>
          </w:p>
        </w:tc>
        <w:tc>
          <w:tcPr>
            <w:tcW w:w="302" w:type="dxa"/>
            <w:shd w:val="clear" w:color="auto" w:fill="E7E6E6"/>
          </w:tcPr>
          <w:p w14:paraId="2ADC2CDF"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J</w:t>
            </w:r>
          </w:p>
        </w:tc>
        <w:tc>
          <w:tcPr>
            <w:tcW w:w="302" w:type="dxa"/>
            <w:shd w:val="clear" w:color="auto" w:fill="E7E6E6"/>
          </w:tcPr>
          <w:p w14:paraId="5BB23396"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J</w:t>
            </w:r>
          </w:p>
        </w:tc>
        <w:tc>
          <w:tcPr>
            <w:tcW w:w="341" w:type="dxa"/>
            <w:shd w:val="clear" w:color="auto" w:fill="E7E6E6"/>
          </w:tcPr>
          <w:p w14:paraId="5E71F3C2"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A</w:t>
            </w:r>
          </w:p>
        </w:tc>
        <w:tc>
          <w:tcPr>
            <w:tcW w:w="327" w:type="dxa"/>
            <w:shd w:val="clear" w:color="auto" w:fill="E7E6E6"/>
          </w:tcPr>
          <w:p w14:paraId="54A13364"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S</w:t>
            </w:r>
          </w:p>
        </w:tc>
        <w:tc>
          <w:tcPr>
            <w:tcW w:w="353" w:type="dxa"/>
            <w:shd w:val="clear" w:color="auto" w:fill="E7E6E6"/>
          </w:tcPr>
          <w:p w14:paraId="473D5BF8"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 xml:space="preserve">O </w:t>
            </w:r>
          </w:p>
        </w:tc>
        <w:tc>
          <w:tcPr>
            <w:tcW w:w="341" w:type="dxa"/>
            <w:shd w:val="clear" w:color="auto" w:fill="E7E6E6"/>
          </w:tcPr>
          <w:p w14:paraId="17FE0E5D"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N</w:t>
            </w:r>
          </w:p>
        </w:tc>
        <w:tc>
          <w:tcPr>
            <w:tcW w:w="371" w:type="dxa"/>
            <w:shd w:val="clear" w:color="auto" w:fill="E7E6E6"/>
          </w:tcPr>
          <w:p w14:paraId="0879D463"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b/>
                <w:sz w:val="24"/>
                <w:szCs w:val="24"/>
              </w:rPr>
            </w:pPr>
            <w:r w:rsidRPr="00136AED">
              <w:rPr>
                <w:rFonts w:asciiTheme="majorHAnsi" w:eastAsia="Arial" w:hAnsiTheme="majorHAnsi" w:cs="Arial"/>
                <w:b/>
                <w:sz w:val="24"/>
                <w:szCs w:val="24"/>
              </w:rPr>
              <w:t>D</w:t>
            </w:r>
          </w:p>
        </w:tc>
      </w:tr>
      <w:tr w:rsidR="0093742A" w:rsidRPr="00136AED" w14:paraId="3A6E3B7E" w14:textId="77777777" w:rsidTr="000673D2">
        <w:trPr>
          <w:trHeight w:val="265"/>
        </w:trPr>
        <w:tc>
          <w:tcPr>
            <w:tcW w:w="6509" w:type="dxa"/>
            <w:vAlign w:val="center"/>
          </w:tcPr>
          <w:p w14:paraId="52BC35E6" w14:textId="600F1029" w:rsidR="0093742A" w:rsidRPr="00136AED" w:rsidRDefault="0093742A" w:rsidP="0093742A">
            <w:pPr>
              <w:widowControl w:val="0"/>
              <w:autoSpaceDE w:val="0"/>
              <w:autoSpaceDN w:val="0"/>
              <w:spacing w:after="0" w:line="240" w:lineRule="auto"/>
              <w:ind w:left="-57"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Elaboración del plan de EFSRT por modulo profesional</w:t>
            </w:r>
          </w:p>
        </w:tc>
        <w:tc>
          <w:tcPr>
            <w:tcW w:w="1943" w:type="dxa"/>
            <w:vMerge w:val="restart"/>
            <w:vAlign w:val="center"/>
          </w:tcPr>
          <w:p w14:paraId="196C9B50" w14:textId="2158278A" w:rsidR="0093742A" w:rsidRPr="00136AED" w:rsidRDefault="0093742A" w:rsidP="0093742A">
            <w:pPr>
              <w:widowControl w:val="0"/>
              <w:autoSpaceDE w:val="0"/>
              <w:autoSpaceDN w:val="0"/>
              <w:spacing w:after="0" w:line="240"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Docente del programa de estudios</w:t>
            </w:r>
            <w:r w:rsidR="00136AED">
              <w:rPr>
                <w:rFonts w:asciiTheme="majorHAnsi" w:eastAsia="Arial" w:hAnsiTheme="majorHAnsi" w:cs="Arial"/>
                <w:color w:val="000000"/>
                <w:sz w:val="24"/>
                <w:szCs w:val="24"/>
              </w:rPr>
              <w:t xml:space="preserve"> ASHR</w:t>
            </w:r>
          </w:p>
        </w:tc>
        <w:tc>
          <w:tcPr>
            <w:tcW w:w="1528" w:type="dxa"/>
            <w:vAlign w:val="center"/>
          </w:tcPr>
          <w:p w14:paraId="768F0EF8" w14:textId="0D7CBFDB"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S/10</w:t>
            </w:r>
          </w:p>
        </w:tc>
        <w:tc>
          <w:tcPr>
            <w:tcW w:w="327" w:type="dxa"/>
            <w:vAlign w:val="center"/>
          </w:tcPr>
          <w:p w14:paraId="693E4829"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16" w:type="dxa"/>
            <w:vAlign w:val="center"/>
          </w:tcPr>
          <w:p w14:paraId="156347B4"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1CC29311" w14:textId="630DB8DB"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41" w:type="dxa"/>
            <w:vAlign w:val="center"/>
          </w:tcPr>
          <w:p w14:paraId="6F90C25F" w14:textId="776E0C44"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shd w:val="clear" w:color="auto" w:fill="FFFFFF" w:themeFill="background1"/>
            <w:vAlign w:val="center"/>
          </w:tcPr>
          <w:p w14:paraId="1F7DB67E"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shd w:val="clear" w:color="auto" w:fill="FFFFFF" w:themeFill="background1"/>
            <w:vAlign w:val="center"/>
          </w:tcPr>
          <w:p w14:paraId="34CEBC8B"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shd w:val="clear" w:color="auto" w:fill="FFFFFF" w:themeFill="background1"/>
            <w:vAlign w:val="center"/>
          </w:tcPr>
          <w:p w14:paraId="7A23DFE2"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vAlign w:val="center"/>
          </w:tcPr>
          <w:p w14:paraId="4D50D491"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27" w:type="dxa"/>
            <w:shd w:val="clear" w:color="auto" w:fill="FFFFFF" w:themeFill="background1"/>
            <w:vAlign w:val="center"/>
          </w:tcPr>
          <w:p w14:paraId="30F79512"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53" w:type="dxa"/>
            <w:shd w:val="clear" w:color="auto" w:fill="FFFFFF" w:themeFill="background1"/>
            <w:vAlign w:val="center"/>
          </w:tcPr>
          <w:p w14:paraId="251E979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shd w:val="clear" w:color="auto" w:fill="FFFFFF" w:themeFill="background1"/>
            <w:vAlign w:val="center"/>
          </w:tcPr>
          <w:p w14:paraId="21A9B98C"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71" w:type="dxa"/>
            <w:shd w:val="clear" w:color="auto" w:fill="FFFFFF" w:themeFill="background1"/>
            <w:vAlign w:val="center"/>
          </w:tcPr>
          <w:p w14:paraId="073FECDB"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r>
      <w:tr w:rsidR="0093742A" w:rsidRPr="00136AED" w14:paraId="38C197B0" w14:textId="77777777" w:rsidTr="000673D2">
        <w:trPr>
          <w:trHeight w:val="265"/>
        </w:trPr>
        <w:tc>
          <w:tcPr>
            <w:tcW w:w="6509" w:type="dxa"/>
            <w:vAlign w:val="center"/>
          </w:tcPr>
          <w:p w14:paraId="31ED1183" w14:textId="3F581D99" w:rsidR="0093742A" w:rsidRPr="00136AED" w:rsidRDefault="0093742A" w:rsidP="0093742A">
            <w:pPr>
              <w:widowControl w:val="0"/>
              <w:autoSpaceDE w:val="0"/>
              <w:autoSpaceDN w:val="0"/>
              <w:spacing w:after="0" w:line="240" w:lineRule="auto"/>
              <w:ind w:left="-57"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Organización de EFSRT</w:t>
            </w:r>
          </w:p>
        </w:tc>
        <w:tc>
          <w:tcPr>
            <w:tcW w:w="1943" w:type="dxa"/>
            <w:vMerge/>
            <w:vAlign w:val="center"/>
          </w:tcPr>
          <w:p w14:paraId="6EC5A607" w14:textId="77777777" w:rsidR="0093742A" w:rsidRPr="00136AED" w:rsidRDefault="0093742A" w:rsidP="0093742A">
            <w:pPr>
              <w:widowControl w:val="0"/>
              <w:autoSpaceDE w:val="0"/>
              <w:autoSpaceDN w:val="0"/>
              <w:spacing w:after="0" w:line="276" w:lineRule="auto"/>
              <w:rPr>
                <w:rFonts w:asciiTheme="majorHAnsi" w:eastAsia="Arial" w:hAnsiTheme="majorHAnsi" w:cs="Arial"/>
                <w:color w:val="000000"/>
                <w:sz w:val="24"/>
                <w:szCs w:val="24"/>
              </w:rPr>
            </w:pPr>
          </w:p>
        </w:tc>
        <w:tc>
          <w:tcPr>
            <w:tcW w:w="1528" w:type="dxa"/>
            <w:vAlign w:val="center"/>
          </w:tcPr>
          <w:p w14:paraId="2F7F59C6" w14:textId="63E30E4D"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S/10</w:t>
            </w:r>
          </w:p>
        </w:tc>
        <w:tc>
          <w:tcPr>
            <w:tcW w:w="327" w:type="dxa"/>
            <w:vAlign w:val="center"/>
          </w:tcPr>
          <w:p w14:paraId="43A3C4E4"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16" w:type="dxa"/>
            <w:vAlign w:val="center"/>
          </w:tcPr>
          <w:p w14:paraId="7CC52EFF"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33A8FA7A" w14:textId="207983D9"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41" w:type="dxa"/>
            <w:vAlign w:val="center"/>
          </w:tcPr>
          <w:p w14:paraId="749DEE50"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69CC64A7"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vAlign w:val="center"/>
          </w:tcPr>
          <w:p w14:paraId="613E4298"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shd w:val="clear" w:color="auto" w:fill="FFFFFF" w:themeFill="background1"/>
            <w:vAlign w:val="center"/>
          </w:tcPr>
          <w:p w14:paraId="2C8D9896"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shd w:val="clear" w:color="auto" w:fill="FFFFFF" w:themeFill="background1"/>
            <w:vAlign w:val="center"/>
          </w:tcPr>
          <w:p w14:paraId="4F23846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27" w:type="dxa"/>
            <w:shd w:val="clear" w:color="auto" w:fill="FFFFFF" w:themeFill="background1"/>
            <w:vAlign w:val="center"/>
          </w:tcPr>
          <w:p w14:paraId="209AB84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53" w:type="dxa"/>
            <w:shd w:val="clear" w:color="auto" w:fill="FFFFFF" w:themeFill="background1"/>
            <w:vAlign w:val="center"/>
          </w:tcPr>
          <w:p w14:paraId="6A9BA43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shd w:val="clear" w:color="auto" w:fill="FFFFFF" w:themeFill="background1"/>
            <w:vAlign w:val="center"/>
          </w:tcPr>
          <w:p w14:paraId="6FF72BC4"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71" w:type="dxa"/>
            <w:shd w:val="clear" w:color="auto" w:fill="FFFFFF" w:themeFill="background1"/>
            <w:vAlign w:val="center"/>
          </w:tcPr>
          <w:p w14:paraId="7856E5FA"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r>
      <w:tr w:rsidR="0093742A" w:rsidRPr="00136AED" w14:paraId="230ED7EB" w14:textId="77777777" w:rsidTr="000673D2">
        <w:trPr>
          <w:trHeight w:val="265"/>
        </w:trPr>
        <w:tc>
          <w:tcPr>
            <w:tcW w:w="6509" w:type="dxa"/>
            <w:vAlign w:val="center"/>
          </w:tcPr>
          <w:p w14:paraId="75E51C1E" w14:textId="38F8C37B" w:rsidR="0093742A" w:rsidRPr="00136AED" w:rsidRDefault="000673D2" w:rsidP="0093742A">
            <w:pPr>
              <w:widowControl w:val="0"/>
              <w:autoSpaceDE w:val="0"/>
              <w:autoSpaceDN w:val="0"/>
              <w:spacing w:after="0" w:line="240" w:lineRule="auto"/>
              <w:ind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Ejecución de</w:t>
            </w:r>
            <w:r w:rsidR="0093742A" w:rsidRPr="00136AED">
              <w:rPr>
                <w:rFonts w:asciiTheme="majorHAnsi" w:eastAsia="Arial" w:hAnsiTheme="majorHAnsi" w:cstheme="majorHAnsi"/>
                <w:color w:val="000000"/>
              </w:rPr>
              <w:t xml:space="preserve"> EFSRT </w:t>
            </w:r>
            <w:r w:rsidRPr="00136AED">
              <w:rPr>
                <w:rFonts w:asciiTheme="majorHAnsi" w:eastAsia="Arial" w:hAnsiTheme="majorHAnsi" w:cstheme="majorHAnsi"/>
                <w:color w:val="000000"/>
              </w:rPr>
              <w:t>(de</w:t>
            </w:r>
            <w:r w:rsidR="0093742A" w:rsidRPr="00136AED">
              <w:rPr>
                <w:rFonts w:asciiTheme="majorHAnsi" w:eastAsia="Arial" w:hAnsiTheme="majorHAnsi" w:cstheme="majorHAnsi"/>
                <w:color w:val="000000"/>
              </w:rPr>
              <w:t xml:space="preserve"> los tres </w:t>
            </w:r>
            <w:r w:rsidRPr="00136AED">
              <w:rPr>
                <w:rFonts w:asciiTheme="majorHAnsi" w:eastAsia="Arial" w:hAnsiTheme="majorHAnsi" w:cstheme="majorHAnsi"/>
                <w:color w:val="000000"/>
              </w:rPr>
              <w:t>módulos</w:t>
            </w:r>
            <w:r w:rsidR="0093742A" w:rsidRPr="00136AED">
              <w:rPr>
                <w:rFonts w:asciiTheme="majorHAnsi" w:eastAsia="Arial" w:hAnsiTheme="majorHAnsi" w:cstheme="majorHAnsi"/>
                <w:color w:val="000000"/>
              </w:rPr>
              <w:t>)</w:t>
            </w:r>
          </w:p>
        </w:tc>
        <w:tc>
          <w:tcPr>
            <w:tcW w:w="1943" w:type="dxa"/>
            <w:vMerge/>
            <w:vAlign w:val="center"/>
          </w:tcPr>
          <w:p w14:paraId="71749B4A" w14:textId="77777777" w:rsidR="0093742A" w:rsidRPr="00136AED" w:rsidRDefault="0093742A" w:rsidP="0093742A">
            <w:pPr>
              <w:widowControl w:val="0"/>
              <w:autoSpaceDE w:val="0"/>
              <w:autoSpaceDN w:val="0"/>
              <w:spacing w:after="0" w:line="276" w:lineRule="auto"/>
              <w:rPr>
                <w:rFonts w:asciiTheme="majorHAnsi" w:eastAsia="Arial" w:hAnsiTheme="majorHAnsi" w:cs="Arial"/>
                <w:color w:val="000000"/>
                <w:sz w:val="24"/>
                <w:szCs w:val="24"/>
              </w:rPr>
            </w:pPr>
          </w:p>
        </w:tc>
        <w:tc>
          <w:tcPr>
            <w:tcW w:w="1528" w:type="dxa"/>
            <w:vAlign w:val="center"/>
          </w:tcPr>
          <w:p w14:paraId="21765168" w14:textId="1901C720"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S/2700</w:t>
            </w:r>
          </w:p>
        </w:tc>
        <w:tc>
          <w:tcPr>
            <w:tcW w:w="327" w:type="dxa"/>
            <w:vAlign w:val="center"/>
          </w:tcPr>
          <w:p w14:paraId="531DCF6F"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16" w:type="dxa"/>
            <w:vAlign w:val="center"/>
          </w:tcPr>
          <w:p w14:paraId="39ABA832"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09605BF6"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vAlign w:val="center"/>
          </w:tcPr>
          <w:p w14:paraId="50B49F05"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3C455490" w14:textId="70C3F0F3"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02" w:type="dxa"/>
            <w:vAlign w:val="center"/>
          </w:tcPr>
          <w:p w14:paraId="4AC9F8AC" w14:textId="27FF814E"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02" w:type="dxa"/>
            <w:vAlign w:val="center"/>
          </w:tcPr>
          <w:p w14:paraId="4155A897" w14:textId="10105DE3"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41" w:type="dxa"/>
            <w:shd w:val="clear" w:color="auto" w:fill="FFFFFF" w:themeFill="background1"/>
            <w:vAlign w:val="center"/>
          </w:tcPr>
          <w:p w14:paraId="0E3174FC" w14:textId="5EEE8B0E"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27" w:type="dxa"/>
            <w:shd w:val="clear" w:color="auto" w:fill="FFFFFF" w:themeFill="background1"/>
            <w:vAlign w:val="center"/>
          </w:tcPr>
          <w:p w14:paraId="1A61B001" w14:textId="00597DC5"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53" w:type="dxa"/>
            <w:shd w:val="clear" w:color="auto" w:fill="FFFFFF" w:themeFill="background1"/>
            <w:vAlign w:val="center"/>
          </w:tcPr>
          <w:p w14:paraId="30A9E2A4" w14:textId="043A8E57"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41" w:type="dxa"/>
            <w:shd w:val="clear" w:color="auto" w:fill="FFFFFF" w:themeFill="background1"/>
            <w:vAlign w:val="center"/>
          </w:tcPr>
          <w:p w14:paraId="006883FA" w14:textId="557353AE"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71" w:type="dxa"/>
            <w:shd w:val="clear" w:color="auto" w:fill="FFFFFF" w:themeFill="background1"/>
            <w:vAlign w:val="center"/>
          </w:tcPr>
          <w:p w14:paraId="449BAB7E" w14:textId="445E2BA3"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r>
      <w:tr w:rsidR="0093742A" w:rsidRPr="00136AED" w14:paraId="54742913" w14:textId="77777777" w:rsidTr="000673D2">
        <w:trPr>
          <w:trHeight w:val="265"/>
        </w:trPr>
        <w:tc>
          <w:tcPr>
            <w:tcW w:w="6509" w:type="dxa"/>
            <w:vAlign w:val="center"/>
          </w:tcPr>
          <w:p w14:paraId="0B7E1DC1" w14:textId="1C5F9FDE" w:rsidR="0093742A" w:rsidRPr="00136AED" w:rsidRDefault="0093742A" w:rsidP="0093742A">
            <w:pPr>
              <w:widowControl w:val="0"/>
              <w:autoSpaceDE w:val="0"/>
              <w:autoSpaceDN w:val="0"/>
              <w:spacing w:after="0" w:line="240" w:lineRule="auto"/>
              <w:ind w:left="-57"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Supervisión de EFSRT</w:t>
            </w:r>
          </w:p>
        </w:tc>
        <w:tc>
          <w:tcPr>
            <w:tcW w:w="1943" w:type="dxa"/>
            <w:vMerge/>
            <w:vAlign w:val="center"/>
          </w:tcPr>
          <w:p w14:paraId="00481E41" w14:textId="77777777" w:rsidR="0093742A" w:rsidRPr="00136AED" w:rsidRDefault="0093742A" w:rsidP="0093742A">
            <w:pPr>
              <w:widowControl w:val="0"/>
              <w:autoSpaceDE w:val="0"/>
              <w:autoSpaceDN w:val="0"/>
              <w:spacing w:after="0" w:line="276" w:lineRule="auto"/>
              <w:rPr>
                <w:rFonts w:asciiTheme="majorHAnsi" w:eastAsia="Arial" w:hAnsiTheme="majorHAnsi" w:cs="Arial"/>
                <w:color w:val="000000"/>
                <w:sz w:val="24"/>
                <w:szCs w:val="24"/>
              </w:rPr>
            </w:pPr>
          </w:p>
        </w:tc>
        <w:tc>
          <w:tcPr>
            <w:tcW w:w="1528" w:type="dxa"/>
            <w:vAlign w:val="center"/>
          </w:tcPr>
          <w:p w14:paraId="69BD4C5F" w14:textId="1B38A0DE"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27" w:type="dxa"/>
            <w:vAlign w:val="center"/>
          </w:tcPr>
          <w:p w14:paraId="1E27D186"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16" w:type="dxa"/>
            <w:vAlign w:val="center"/>
          </w:tcPr>
          <w:p w14:paraId="789DD0F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59660139"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vAlign w:val="center"/>
          </w:tcPr>
          <w:p w14:paraId="3949C6CB"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shd w:val="clear" w:color="auto" w:fill="FFFFFF" w:themeFill="background1"/>
            <w:vAlign w:val="center"/>
          </w:tcPr>
          <w:p w14:paraId="5E5C207A" w14:textId="6BBCF5B6"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02" w:type="dxa"/>
            <w:vAlign w:val="center"/>
          </w:tcPr>
          <w:p w14:paraId="0F56D425"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vAlign w:val="center"/>
          </w:tcPr>
          <w:p w14:paraId="11155188" w14:textId="4B2B3DBA"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41" w:type="dxa"/>
            <w:shd w:val="clear" w:color="auto" w:fill="FFFFFF" w:themeFill="background1"/>
            <w:vAlign w:val="center"/>
          </w:tcPr>
          <w:p w14:paraId="79E589D2"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27" w:type="dxa"/>
            <w:shd w:val="clear" w:color="auto" w:fill="FFFFFF" w:themeFill="background1"/>
            <w:vAlign w:val="center"/>
          </w:tcPr>
          <w:p w14:paraId="75E53F10" w14:textId="54EBF717"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53" w:type="dxa"/>
            <w:shd w:val="clear" w:color="auto" w:fill="FFFFFF" w:themeFill="background1"/>
            <w:vAlign w:val="center"/>
          </w:tcPr>
          <w:p w14:paraId="76B139BA"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shd w:val="clear" w:color="auto" w:fill="FFFFFF" w:themeFill="background1"/>
            <w:vAlign w:val="center"/>
          </w:tcPr>
          <w:p w14:paraId="08008A96" w14:textId="7B73041E"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71" w:type="dxa"/>
            <w:shd w:val="clear" w:color="auto" w:fill="FFFFFF" w:themeFill="background1"/>
            <w:vAlign w:val="center"/>
          </w:tcPr>
          <w:p w14:paraId="17D15344"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r>
      <w:tr w:rsidR="0093742A" w:rsidRPr="00136AED" w14:paraId="37D7868C" w14:textId="77777777" w:rsidTr="000673D2">
        <w:trPr>
          <w:trHeight w:val="265"/>
        </w:trPr>
        <w:tc>
          <w:tcPr>
            <w:tcW w:w="6509" w:type="dxa"/>
            <w:vAlign w:val="center"/>
          </w:tcPr>
          <w:p w14:paraId="0758A1C9" w14:textId="527A2725" w:rsidR="0093742A" w:rsidRPr="00136AED" w:rsidRDefault="000673D2" w:rsidP="0093742A">
            <w:pPr>
              <w:widowControl w:val="0"/>
              <w:autoSpaceDE w:val="0"/>
              <w:autoSpaceDN w:val="0"/>
              <w:spacing w:after="0" w:line="240" w:lineRule="auto"/>
              <w:ind w:left="-57"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Calificación y</w:t>
            </w:r>
            <w:r w:rsidR="0093742A" w:rsidRPr="00136AED">
              <w:rPr>
                <w:rFonts w:asciiTheme="majorHAnsi" w:eastAsia="Arial" w:hAnsiTheme="majorHAnsi" w:cstheme="majorHAnsi"/>
                <w:color w:val="000000"/>
              </w:rPr>
              <w:t xml:space="preserve"> evaluación de informes de EFSRT</w:t>
            </w:r>
          </w:p>
        </w:tc>
        <w:tc>
          <w:tcPr>
            <w:tcW w:w="1943" w:type="dxa"/>
            <w:vMerge/>
            <w:vAlign w:val="center"/>
          </w:tcPr>
          <w:p w14:paraId="6E43545D" w14:textId="77777777" w:rsidR="0093742A" w:rsidRPr="00136AED" w:rsidRDefault="0093742A" w:rsidP="0093742A">
            <w:pPr>
              <w:widowControl w:val="0"/>
              <w:autoSpaceDE w:val="0"/>
              <w:autoSpaceDN w:val="0"/>
              <w:spacing w:after="0" w:line="276" w:lineRule="auto"/>
              <w:rPr>
                <w:rFonts w:asciiTheme="majorHAnsi" w:eastAsia="Arial" w:hAnsiTheme="majorHAnsi" w:cs="Arial"/>
                <w:color w:val="000000"/>
                <w:sz w:val="24"/>
                <w:szCs w:val="24"/>
              </w:rPr>
            </w:pPr>
          </w:p>
        </w:tc>
        <w:tc>
          <w:tcPr>
            <w:tcW w:w="1528" w:type="dxa"/>
            <w:vAlign w:val="center"/>
          </w:tcPr>
          <w:p w14:paraId="28086467" w14:textId="66803472"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27" w:type="dxa"/>
            <w:vAlign w:val="center"/>
          </w:tcPr>
          <w:p w14:paraId="65009D8E"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16" w:type="dxa"/>
            <w:vAlign w:val="center"/>
          </w:tcPr>
          <w:p w14:paraId="63A93E21"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6EC16741"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vAlign w:val="center"/>
          </w:tcPr>
          <w:p w14:paraId="0CA31EB4"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64" w:type="dxa"/>
            <w:vAlign w:val="center"/>
          </w:tcPr>
          <w:p w14:paraId="68DD9D0E"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shd w:val="clear" w:color="auto" w:fill="FFFFFF" w:themeFill="background1"/>
            <w:vAlign w:val="center"/>
          </w:tcPr>
          <w:p w14:paraId="18DF0EBC"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02" w:type="dxa"/>
            <w:shd w:val="clear" w:color="auto" w:fill="FFFFFF" w:themeFill="background1"/>
            <w:vAlign w:val="center"/>
          </w:tcPr>
          <w:p w14:paraId="4045044F"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shd w:val="clear" w:color="auto" w:fill="FFFFFF" w:themeFill="background1"/>
            <w:vAlign w:val="center"/>
          </w:tcPr>
          <w:p w14:paraId="32C32583"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27" w:type="dxa"/>
            <w:vAlign w:val="center"/>
          </w:tcPr>
          <w:p w14:paraId="0382F221"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53" w:type="dxa"/>
            <w:vAlign w:val="center"/>
          </w:tcPr>
          <w:p w14:paraId="518F7FCE"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sz w:val="24"/>
                <w:szCs w:val="24"/>
              </w:rPr>
            </w:pPr>
          </w:p>
        </w:tc>
        <w:tc>
          <w:tcPr>
            <w:tcW w:w="341" w:type="dxa"/>
            <w:vAlign w:val="center"/>
          </w:tcPr>
          <w:p w14:paraId="0926D4EF" w14:textId="5E7C27B0"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c>
          <w:tcPr>
            <w:tcW w:w="371" w:type="dxa"/>
            <w:vAlign w:val="center"/>
          </w:tcPr>
          <w:p w14:paraId="31C39929" w14:textId="5C0B7722"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sz w:val="24"/>
                <w:szCs w:val="24"/>
              </w:rPr>
            </w:pPr>
            <w:r w:rsidRPr="00136AED">
              <w:rPr>
                <w:rFonts w:asciiTheme="majorHAnsi" w:eastAsia="Arial" w:hAnsiTheme="majorHAnsi" w:cs="Arial"/>
                <w:sz w:val="24"/>
                <w:szCs w:val="24"/>
              </w:rPr>
              <w:t>x</w:t>
            </w:r>
          </w:p>
        </w:tc>
      </w:tr>
      <w:tr w:rsidR="0093742A" w:rsidRPr="00136AED" w14:paraId="4A9289F4" w14:textId="77777777" w:rsidTr="000673D2">
        <w:trPr>
          <w:trHeight w:val="265"/>
        </w:trPr>
        <w:tc>
          <w:tcPr>
            <w:tcW w:w="6509" w:type="dxa"/>
            <w:vAlign w:val="center"/>
          </w:tcPr>
          <w:p w14:paraId="62517BBA" w14:textId="769F14B7" w:rsidR="0093742A" w:rsidRPr="00136AED" w:rsidRDefault="0093742A" w:rsidP="0093742A">
            <w:pPr>
              <w:widowControl w:val="0"/>
              <w:autoSpaceDE w:val="0"/>
              <w:autoSpaceDN w:val="0"/>
              <w:spacing w:after="0" w:line="240" w:lineRule="auto"/>
              <w:ind w:left="-57" w:right="-57"/>
              <w:jc w:val="both"/>
              <w:rPr>
                <w:rFonts w:asciiTheme="majorHAnsi" w:eastAsia="Arial" w:hAnsiTheme="majorHAnsi" w:cstheme="majorHAnsi"/>
                <w:color w:val="000000"/>
                <w:sz w:val="24"/>
                <w:szCs w:val="24"/>
              </w:rPr>
            </w:pPr>
            <w:r w:rsidRPr="00136AED">
              <w:rPr>
                <w:rFonts w:asciiTheme="majorHAnsi" w:eastAsia="Arial" w:hAnsiTheme="majorHAnsi" w:cstheme="majorHAnsi"/>
                <w:color w:val="000000"/>
              </w:rPr>
              <w:t>Elaboración del registro</w:t>
            </w:r>
          </w:p>
        </w:tc>
        <w:tc>
          <w:tcPr>
            <w:tcW w:w="1943" w:type="dxa"/>
            <w:vMerge/>
            <w:vAlign w:val="center"/>
          </w:tcPr>
          <w:p w14:paraId="6B048AB9" w14:textId="77777777" w:rsidR="0093742A" w:rsidRPr="00136AED" w:rsidRDefault="0093742A" w:rsidP="0093742A">
            <w:pPr>
              <w:widowControl w:val="0"/>
              <w:autoSpaceDE w:val="0"/>
              <w:autoSpaceDN w:val="0"/>
              <w:spacing w:after="0" w:line="276" w:lineRule="auto"/>
              <w:rPr>
                <w:rFonts w:asciiTheme="majorHAnsi" w:eastAsia="Arial" w:hAnsiTheme="majorHAnsi" w:cs="Arial"/>
                <w:color w:val="000000"/>
                <w:sz w:val="24"/>
                <w:szCs w:val="24"/>
              </w:rPr>
            </w:pPr>
          </w:p>
        </w:tc>
        <w:tc>
          <w:tcPr>
            <w:tcW w:w="1528" w:type="dxa"/>
            <w:vAlign w:val="center"/>
          </w:tcPr>
          <w:p w14:paraId="284ADA96" w14:textId="5F68E469"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27" w:type="dxa"/>
            <w:vAlign w:val="center"/>
          </w:tcPr>
          <w:p w14:paraId="5AB07E3D"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16" w:type="dxa"/>
            <w:vAlign w:val="center"/>
          </w:tcPr>
          <w:p w14:paraId="3FE7CA85"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64" w:type="dxa"/>
            <w:vAlign w:val="center"/>
          </w:tcPr>
          <w:p w14:paraId="3A511A6C"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41" w:type="dxa"/>
            <w:vAlign w:val="center"/>
          </w:tcPr>
          <w:p w14:paraId="546F6D5C"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64" w:type="dxa"/>
            <w:vAlign w:val="center"/>
          </w:tcPr>
          <w:p w14:paraId="51C3513D"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02" w:type="dxa"/>
            <w:vAlign w:val="center"/>
          </w:tcPr>
          <w:p w14:paraId="4D1083CD"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02" w:type="dxa"/>
            <w:vAlign w:val="center"/>
          </w:tcPr>
          <w:p w14:paraId="0D9D25DE"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41" w:type="dxa"/>
            <w:shd w:val="clear" w:color="auto" w:fill="FFFFFF" w:themeFill="background1"/>
            <w:vAlign w:val="center"/>
          </w:tcPr>
          <w:p w14:paraId="60C279AF"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27" w:type="dxa"/>
            <w:shd w:val="clear" w:color="auto" w:fill="FFFFFF" w:themeFill="background1"/>
            <w:vAlign w:val="center"/>
          </w:tcPr>
          <w:p w14:paraId="1FC305B8"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53" w:type="dxa"/>
            <w:shd w:val="clear" w:color="auto" w:fill="FFFFFF" w:themeFill="background1"/>
            <w:vAlign w:val="center"/>
          </w:tcPr>
          <w:p w14:paraId="17BF20D7"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41" w:type="dxa"/>
            <w:shd w:val="clear" w:color="auto" w:fill="FFFFFF" w:themeFill="background1"/>
            <w:vAlign w:val="center"/>
          </w:tcPr>
          <w:p w14:paraId="1A5B860A" w14:textId="77777777" w:rsidR="0093742A" w:rsidRPr="00136AED" w:rsidRDefault="0093742A"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p>
        </w:tc>
        <w:tc>
          <w:tcPr>
            <w:tcW w:w="371" w:type="dxa"/>
            <w:shd w:val="clear" w:color="auto" w:fill="FFFFFF" w:themeFill="background1"/>
            <w:vAlign w:val="center"/>
          </w:tcPr>
          <w:p w14:paraId="4431EE5F" w14:textId="06720024" w:rsidR="0093742A" w:rsidRPr="00136AED" w:rsidRDefault="000673D2" w:rsidP="0093742A">
            <w:pPr>
              <w:widowControl w:val="0"/>
              <w:autoSpaceDE w:val="0"/>
              <w:autoSpaceDN w:val="0"/>
              <w:spacing w:after="0" w:line="276" w:lineRule="auto"/>
              <w:ind w:left="-57" w:right="-57"/>
              <w:jc w:val="center"/>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x</w:t>
            </w:r>
          </w:p>
        </w:tc>
      </w:tr>
      <w:tr w:rsidR="004B4EA4" w:rsidRPr="00136AED" w14:paraId="141A2758" w14:textId="77777777" w:rsidTr="00D05BF8">
        <w:trPr>
          <w:trHeight w:val="265"/>
        </w:trPr>
        <w:tc>
          <w:tcPr>
            <w:tcW w:w="8452" w:type="dxa"/>
            <w:gridSpan w:val="2"/>
            <w:vAlign w:val="center"/>
          </w:tcPr>
          <w:p w14:paraId="511A5DBB" w14:textId="77777777" w:rsidR="004B4EA4" w:rsidRPr="00136AED" w:rsidRDefault="000F2D60" w:rsidP="00472151">
            <w:pPr>
              <w:widowControl w:val="0"/>
              <w:autoSpaceDE w:val="0"/>
              <w:autoSpaceDN w:val="0"/>
              <w:spacing w:after="0" w:line="276" w:lineRule="auto"/>
              <w:ind w:left="-57" w:right="-57"/>
              <w:jc w:val="center"/>
              <w:rPr>
                <w:rFonts w:asciiTheme="majorHAnsi" w:eastAsia="Arial" w:hAnsiTheme="majorHAnsi" w:cs="Arial"/>
                <w:color w:val="000000"/>
                <w:sz w:val="24"/>
                <w:szCs w:val="24"/>
              </w:rPr>
            </w:pPr>
            <w:proofErr w:type="gramStart"/>
            <w:r w:rsidRPr="00136AED">
              <w:rPr>
                <w:rFonts w:asciiTheme="majorHAnsi" w:eastAsia="Arial" w:hAnsiTheme="majorHAnsi" w:cs="Arial"/>
                <w:b/>
                <w:color w:val="000000"/>
                <w:sz w:val="24"/>
                <w:szCs w:val="24"/>
              </w:rPr>
              <w:t>Total</w:t>
            </w:r>
            <w:proofErr w:type="gramEnd"/>
            <w:r w:rsidRPr="00136AED">
              <w:rPr>
                <w:rFonts w:asciiTheme="majorHAnsi" w:eastAsia="Arial" w:hAnsiTheme="majorHAnsi" w:cs="Arial"/>
                <w:b/>
                <w:color w:val="000000"/>
                <w:sz w:val="24"/>
                <w:szCs w:val="24"/>
              </w:rPr>
              <w:t xml:space="preserve"> </w:t>
            </w:r>
            <w:r w:rsidR="00662E8A" w:rsidRPr="00136AED">
              <w:rPr>
                <w:rFonts w:asciiTheme="majorHAnsi" w:eastAsia="Arial" w:hAnsiTheme="majorHAnsi" w:cs="Arial"/>
                <w:b/>
                <w:color w:val="000000"/>
                <w:sz w:val="24"/>
                <w:szCs w:val="24"/>
              </w:rPr>
              <w:t>Presupuestos</w:t>
            </w:r>
          </w:p>
        </w:tc>
        <w:tc>
          <w:tcPr>
            <w:tcW w:w="5577" w:type="dxa"/>
            <w:gridSpan w:val="13"/>
            <w:vAlign w:val="center"/>
          </w:tcPr>
          <w:p w14:paraId="7B8ABA4D" w14:textId="7CE90801" w:rsidR="004B4EA4" w:rsidRPr="00136AED" w:rsidRDefault="000664AD" w:rsidP="00472151">
            <w:pPr>
              <w:widowControl w:val="0"/>
              <w:autoSpaceDE w:val="0"/>
              <w:autoSpaceDN w:val="0"/>
              <w:spacing w:after="0" w:line="276" w:lineRule="auto"/>
              <w:ind w:left="-57" w:right="-57"/>
              <w:jc w:val="center"/>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S/27</w:t>
            </w:r>
            <w:r w:rsidR="000673D2" w:rsidRPr="00136AED">
              <w:rPr>
                <w:rFonts w:asciiTheme="majorHAnsi" w:eastAsia="Arial" w:hAnsiTheme="majorHAnsi" w:cs="Arial"/>
                <w:color w:val="000000"/>
                <w:sz w:val="24"/>
                <w:szCs w:val="24"/>
              </w:rPr>
              <w:t>20</w:t>
            </w:r>
          </w:p>
        </w:tc>
      </w:tr>
    </w:tbl>
    <w:p w14:paraId="4A6408C0" w14:textId="77777777" w:rsidR="004B4EA4" w:rsidRPr="00136AED" w:rsidRDefault="004B4EA4" w:rsidP="00472151">
      <w:pPr>
        <w:widowControl w:val="0"/>
        <w:spacing w:after="0" w:line="276" w:lineRule="auto"/>
        <w:ind w:left="1077"/>
        <w:jc w:val="both"/>
        <w:rPr>
          <w:rFonts w:asciiTheme="majorHAnsi" w:eastAsia="Arial" w:hAnsiTheme="majorHAnsi" w:cs="Arial"/>
          <w:b/>
          <w:color w:val="000000"/>
          <w:sz w:val="24"/>
          <w:szCs w:val="24"/>
        </w:rPr>
      </w:pPr>
    </w:p>
    <w:p w14:paraId="7AB086E9" w14:textId="77777777" w:rsidR="004B4EA4" w:rsidRPr="00136AED" w:rsidRDefault="004B4EA4" w:rsidP="00472151">
      <w:pPr>
        <w:spacing w:after="0" w:line="276" w:lineRule="auto"/>
        <w:jc w:val="both"/>
        <w:rPr>
          <w:rFonts w:asciiTheme="majorHAnsi" w:eastAsia="Arial" w:hAnsiTheme="majorHAnsi" w:cs="Arial"/>
          <w:sz w:val="24"/>
          <w:szCs w:val="24"/>
        </w:rPr>
      </w:pPr>
    </w:p>
    <w:p w14:paraId="61349EB1" w14:textId="77777777" w:rsidR="004B4EA4" w:rsidRPr="00136AED" w:rsidRDefault="004B4EA4" w:rsidP="00472151">
      <w:pPr>
        <w:spacing w:line="276" w:lineRule="auto"/>
        <w:rPr>
          <w:rFonts w:asciiTheme="majorHAnsi" w:eastAsia="Arial" w:hAnsiTheme="majorHAnsi" w:cs="Arial"/>
          <w:sz w:val="24"/>
          <w:szCs w:val="24"/>
        </w:rPr>
      </w:pPr>
    </w:p>
    <w:p w14:paraId="3AB8C47E" w14:textId="77777777" w:rsidR="004B4EA4" w:rsidRPr="00136AED" w:rsidRDefault="004B4EA4" w:rsidP="00662E8A">
      <w:pPr>
        <w:tabs>
          <w:tab w:val="left" w:pos="11017"/>
        </w:tabs>
        <w:spacing w:line="276" w:lineRule="auto"/>
        <w:rPr>
          <w:rFonts w:asciiTheme="majorHAnsi" w:eastAsia="Arial" w:hAnsiTheme="majorHAnsi" w:cs="Arial"/>
          <w:sz w:val="24"/>
          <w:szCs w:val="24"/>
        </w:rPr>
        <w:sectPr w:rsidR="004B4EA4" w:rsidRPr="00136AED" w:rsidSect="00D05BF8">
          <w:pgSz w:w="16838" w:h="11906" w:orient="landscape"/>
          <w:pgMar w:top="1134" w:right="1418" w:bottom="1701" w:left="1418" w:header="709" w:footer="709" w:gutter="0"/>
          <w:cols w:space="720"/>
        </w:sectPr>
      </w:pPr>
    </w:p>
    <w:p w14:paraId="5D56E798"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69FF998B" w14:textId="77777777" w:rsidR="004B4EA4" w:rsidRPr="00136AED" w:rsidRDefault="000F2D60" w:rsidP="00472151">
      <w:pPr>
        <w:spacing w:after="0" w:line="276" w:lineRule="auto"/>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Criterios e instrumentos de evaluación</w:t>
      </w:r>
    </w:p>
    <w:tbl>
      <w:tblPr>
        <w:tblStyle w:val="Style63"/>
        <w:tblW w:w="88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6"/>
        <w:gridCol w:w="3690"/>
        <w:gridCol w:w="1701"/>
      </w:tblGrid>
      <w:tr w:rsidR="004B4EA4" w:rsidRPr="00136AED" w14:paraId="15C71E5E" w14:textId="77777777">
        <w:tc>
          <w:tcPr>
            <w:tcW w:w="3506" w:type="dxa"/>
            <w:shd w:val="clear" w:color="auto" w:fill="D9D9D9"/>
            <w:vAlign w:val="center"/>
          </w:tcPr>
          <w:p w14:paraId="0DB255D9"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rPr>
            </w:pPr>
            <w:r w:rsidRPr="00136AED">
              <w:rPr>
                <w:rFonts w:asciiTheme="majorHAnsi" w:eastAsia="Arial" w:hAnsiTheme="majorHAnsi" w:cs="Arial"/>
                <w:b/>
              </w:rPr>
              <w:t>VALORES</w:t>
            </w:r>
          </w:p>
        </w:tc>
        <w:tc>
          <w:tcPr>
            <w:tcW w:w="3690" w:type="dxa"/>
            <w:shd w:val="clear" w:color="auto" w:fill="D9D9D9"/>
            <w:vAlign w:val="center"/>
          </w:tcPr>
          <w:p w14:paraId="0D940BF9"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rPr>
            </w:pPr>
            <w:r w:rsidRPr="00136AED">
              <w:rPr>
                <w:rFonts w:asciiTheme="majorHAnsi" w:eastAsia="Arial" w:hAnsiTheme="majorHAnsi" w:cs="Arial"/>
                <w:b/>
              </w:rPr>
              <w:t>COMPORTAMIENTOS OBSERVABLES</w:t>
            </w:r>
          </w:p>
        </w:tc>
        <w:tc>
          <w:tcPr>
            <w:tcW w:w="1701" w:type="dxa"/>
            <w:shd w:val="clear" w:color="auto" w:fill="D9D9D9"/>
            <w:vAlign w:val="center"/>
          </w:tcPr>
          <w:p w14:paraId="039C1465"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rPr>
            </w:pPr>
            <w:r w:rsidRPr="00136AED">
              <w:rPr>
                <w:rFonts w:asciiTheme="majorHAnsi" w:eastAsia="Arial" w:hAnsiTheme="majorHAnsi" w:cs="Arial"/>
                <w:b/>
              </w:rPr>
              <w:t>CRITERIO DE EVALUACIÓN</w:t>
            </w:r>
          </w:p>
        </w:tc>
      </w:tr>
      <w:tr w:rsidR="004B4EA4" w:rsidRPr="00136AED" w14:paraId="5A688F18" w14:textId="77777777">
        <w:trPr>
          <w:trHeight w:val="632"/>
        </w:trPr>
        <w:tc>
          <w:tcPr>
            <w:tcW w:w="3506" w:type="dxa"/>
            <w:vMerge w:val="restart"/>
            <w:vAlign w:val="center"/>
          </w:tcPr>
          <w:p w14:paraId="12E4AE0E"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Responsabilidad</w:t>
            </w:r>
          </w:p>
        </w:tc>
        <w:tc>
          <w:tcPr>
            <w:tcW w:w="3690" w:type="dxa"/>
            <w:vAlign w:val="center"/>
          </w:tcPr>
          <w:p w14:paraId="69F60183"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Mostró interés sobre las funciones asignadas.</w:t>
            </w:r>
          </w:p>
        </w:tc>
        <w:tc>
          <w:tcPr>
            <w:tcW w:w="1701" w:type="dxa"/>
          </w:tcPr>
          <w:p w14:paraId="1DA4E1CC"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59771577"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487F6593"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2AF67A04" w14:textId="77777777">
        <w:trPr>
          <w:trHeight w:val="832"/>
        </w:trPr>
        <w:tc>
          <w:tcPr>
            <w:tcW w:w="3506" w:type="dxa"/>
            <w:vMerge/>
            <w:vAlign w:val="center"/>
          </w:tcPr>
          <w:p w14:paraId="78466BA0" w14:textId="77777777" w:rsidR="004B4EA4" w:rsidRPr="00136AED" w:rsidRDefault="004B4EA4" w:rsidP="00FD30E5">
            <w:pPr>
              <w:widowControl w:val="0"/>
              <w:autoSpaceDE w:val="0"/>
              <w:autoSpaceDN w:val="0"/>
              <w:spacing w:after="0" w:line="240" w:lineRule="auto"/>
              <w:rPr>
                <w:rFonts w:asciiTheme="majorHAnsi" w:eastAsia="Arial" w:hAnsiTheme="majorHAnsi" w:cs="Arial"/>
                <w:sz w:val="24"/>
                <w:szCs w:val="24"/>
              </w:rPr>
            </w:pPr>
          </w:p>
        </w:tc>
        <w:tc>
          <w:tcPr>
            <w:tcW w:w="3690" w:type="dxa"/>
            <w:vAlign w:val="center"/>
          </w:tcPr>
          <w:p w14:paraId="409BC625"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Llegó puntualmente en función a los horarios establecidos por la empresa.</w:t>
            </w:r>
          </w:p>
        </w:tc>
        <w:tc>
          <w:tcPr>
            <w:tcW w:w="1701" w:type="dxa"/>
          </w:tcPr>
          <w:p w14:paraId="330D5E5F"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22EA2FB1"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0D34503A"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523CF531" w14:textId="77777777">
        <w:trPr>
          <w:trHeight w:val="492"/>
        </w:trPr>
        <w:tc>
          <w:tcPr>
            <w:tcW w:w="3506" w:type="dxa"/>
            <w:vMerge w:val="restart"/>
            <w:vAlign w:val="center"/>
          </w:tcPr>
          <w:p w14:paraId="4CB3C717"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sz w:val="24"/>
                <w:szCs w:val="24"/>
              </w:rPr>
            </w:pPr>
            <w:r w:rsidRPr="00136AED">
              <w:rPr>
                <w:rFonts w:asciiTheme="majorHAnsi" w:eastAsia="Arial" w:hAnsiTheme="majorHAnsi" w:cs="Arial"/>
                <w:b/>
                <w:color w:val="000000"/>
                <w:sz w:val="24"/>
                <w:szCs w:val="24"/>
              </w:rPr>
              <w:t>Manejo de la competencia</w:t>
            </w:r>
          </w:p>
        </w:tc>
        <w:tc>
          <w:tcPr>
            <w:tcW w:w="3690" w:type="dxa"/>
            <w:vAlign w:val="center"/>
          </w:tcPr>
          <w:p w14:paraId="27E99CD1"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Demuestra seguridad y confianza en la ejecución de las actividades.</w:t>
            </w:r>
          </w:p>
        </w:tc>
        <w:tc>
          <w:tcPr>
            <w:tcW w:w="1701" w:type="dxa"/>
          </w:tcPr>
          <w:p w14:paraId="4831C123"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37CB32EF"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096DBECA"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75B1D7CD" w14:textId="77777777">
        <w:trPr>
          <w:trHeight w:val="492"/>
        </w:trPr>
        <w:tc>
          <w:tcPr>
            <w:tcW w:w="3506" w:type="dxa"/>
            <w:vMerge/>
            <w:vAlign w:val="center"/>
          </w:tcPr>
          <w:p w14:paraId="07974048" w14:textId="77777777" w:rsidR="004B4EA4" w:rsidRPr="00136AED" w:rsidRDefault="004B4EA4" w:rsidP="00FD30E5">
            <w:pPr>
              <w:widowControl w:val="0"/>
              <w:autoSpaceDE w:val="0"/>
              <w:autoSpaceDN w:val="0"/>
              <w:spacing w:after="0" w:line="240" w:lineRule="auto"/>
              <w:rPr>
                <w:rFonts w:asciiTheme="majorHAnsi" w:eastAsia="Arial" w:hAnsiTheme="majorHAnsi" w:cs="Arial"/>
                <w:sz w:val="24"/>
                <w:szCs w:val="24"/>
              </w:rPr>
            </w:pPr>
          </w:p>
        </w:tc>
        <w:tc>
          <w:tcPr>
            <w:tcW w:w="3690" w:type="dxa"/>
            <w:vAlign w:val="center"/>
          </w:tcPr>
          <w:p w14:paraId="5089B7B6"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Propone soluciones en la resolución de problemas. </w:t>
            </w:r>
          </w:p>
        </w:tc>
        <w:tc>
          <w:tcPr>
            <w:tcW w:w="1701" w:type="dxa"/>
          </w:tcPr>
          <w:p w14:paraId="4E59ABBD"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611E5DB4"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64FDBFBE"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781B382A" w14:textId="77777777">
        <w:trPr>
          <w:trHeight w:val="492"/>
        </w:trPr>
        <w:tc>
          <w:tcPr>
            <w:tcW w:w="3506" w:type="dxa"/>
            <w:vMerge/>
            <w:vAlign w:val="center"/>
          </w:tcPr>
          <w:p w14:paraId="42B0D65F" w14:textId="77777777" w:rsidR="004B4EA4" w:rsidRPr="00136AED" w:rsidRDefault="004B4EA4" w:rsidP="00FD30E5">
            <w:pPr>
              <w:widowControl w:val="0"/>
              <w:autoSpaceDE w:val="0"/>
              <w:autoSpaceDN w:val="0"/>
              <w:spacing w:after="0" w:line="240" w:lineRule="auto"/>
              <w:rPr>
                <w:rFonts w:asciiTheme="majorHAnsi" w:eastAsia="Arial" w:hAnsiTheme="majorHAnsi" w:cs="Arial"/>
                <w:sz w:val="24"/>
                <w:szCs w:val="24"/>
              </w:rPr>
            </w:pPr>
          </w:p>
        </w:tc>
        <w:tc>
          <w:tcPr>
            <w:tcW w:w="3690" w:type="dxa"/>
            <w:vAlign w:val="center"/>
          </w:tcPr>
          <w:p w14:paraId="151CE0F1"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Toma decisiones acertadas y oportunas     </w:t>
            </w:r>
          </w:p>
        </w:tc>
        <w:tc>
          <w:tcPr>
            <w:tcW w:w="1701" w:type="dxa"/>
          </w:tcPr>
          <w:p w14:paraId="0FEE3CA5"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4199372B"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2DE6536D"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71F8BD4D" w14:textId="77777777">
        <w:trPr>
          <w:trHeight w:val="765"/>
        </w:trPr>
        <w:tc>
          <w:tcPr>
            <w:tcW w:w="3506" w:type="dxa"/>
            <w:vMerge w:val="restart"/>
            <w:vAlign w:val="center"/>
          </w:tcPr>
          <w:p w14:paraId="47468C9B"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 xml:space="preserve">Respeto </w:t>
            </w:r>
          </w:p>
        </w:tc>
        <w:tc>
          <w:tcPr>
            <w:tcW w:w="3690" w:type="dxa"/>
            <w:vAlign w:val="center"/>
          </w:tcPr>
          <w:p w14:paraId="788CFF21"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Establece relaciones basadas en el respeto mutuo.</w:t>
            </w:r>
          </w:p>
        </w:tc>
        <w:tc>
          <w:tcPr>
            <w:tcW w:w="1701" w:type="dxa"/>
          </w:tcPr>
          <w:p w14:paraId="5424999C"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1B25E2FF"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178204A4"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2B198173" w14:textId="77777777">
        <w:trPr>
          <w:trHeight w:val="810"/>
        </w:trPr>
        <w:tc>
          <w:tcPr>
            <w:tcW w:w="3506" w:type="dxa"/>
            <w:vMerge/>
            <w:vAlign w:val="center"/>
          </w:tcPr>
          <w:p w14:paraId="6E8315E0" w14:textId="77777777" w:rsidR="004B4EA4" w:rsidRPr="00136AED" w:rsidRDefault="004B4EA4" w:rsidP="00FD30E5">
            <w:pPr>
              <w:widowControl w:val="0"/>
              <w:autoSpaceDE w:val="0"/>
              <w:autoSpaceDN w:val="0"/>
              <w:spacing w:after="0" w:line="240" w:lineRule="auto"/>
              <w:rPr>
                <w:rFonts w:asciiTheme="majorHAnsi" w:eastAsia="Arial" w:hAnsiTheme="majorHAnsi" w:cs="Arial"/>
                <w:sz w:val="24"/>
                <w:szCs w:val="24"/>
              </w:rPr>
            </w:pPr>
          </w:p>
        </w:tc>
        <w:tc>
          <w:tcPr>
            <w:tcW w:w="3690" w:type="dxa"/>
            <w:vAlign w:val="center"/>
          </w:tcPr>
          <w:p w14:paraId="35EB2996"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Desarrolla sus actividades considerando los principios éticos y el bien común.</w:t>
            </w:r>
          </w:p>
        </w:tc>
        <w:tc>
          <w:tcPr>
            <w:tcW w:w="1701" w:type="dxa"/>
          </w:tcPr>
          <w:p w14:paraId="19A73909"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3F43C412"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25C5AA0D"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52C79947" w14:textId="77777777">
        <w:trPr>
          <w:trHeight w:val="555"/>
        </w:trPr>
        <w:tc>
          <w:tcPr>
            <w:tcW w:w="3506" w:type="dxa"/>
            <w:vAlign w:val="center"/>
          </w:tcPr>
          <w:p w14:paraId="0C87F29F"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color w:val="000000"/>
                <w:sz w:val="24"/>
                <w:szCs w:val="24"/>
              </w:rPr>
            </w:pPr>
            <w:r w:rsidRPr="00136AED">
              <w:rPr>
                <w:rFonts w:asciiTheme="majorHAnsi" w:eastAsia="Arial" w:hAnsiTheme="majorHAnsi" w:cs="Arial"/>
                <w:b/>
                <w:color w:val="000000"/>
                <w:sz w:val="24"/>
                <w:szCs w:val="24"/>
              </w:rPr>
              <w:t>Honestidad</w:t>
            </w:r>
          </w:p>
        </w:tc>
        <w:tc>
          <w:tcPr>
            <w:tcW w:w="3690" w:type="dxa"/>
            <w:vAlign w:val="center"/>
          </w:tcPr>
          <w:p w14:paraId="56736912" w14:textId="77777777" w:rsidR="004B4EA4" w:rsidRPr="00136AED" w:rsidRDefault="000F2D60" w:rsidP="00FD30E5">
            <w:pPr>
              <w:widowControl w:val="0"/>
              <w:autoSpaceDE w:val="0"/>
              <w:autoSpaceDN w:val="0"/>
              <w:spacing w:after="0" w:line="240"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Sus acciones son congruentes con sus expresiones.</w:t>
            </w:r>
          </w:p>
        </w:tc>
        <w:tc>
          <w:tcPr>
            <w:tcW w:w="1701" w:type="dxa"/>
          </w:tcPr>
          <w:p w14:paraId="2492B0EE"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2A9A68B0"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00AEF3B2"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tc>
      </w:tr>
      <w:tr w:rsidR="004B4EA4" w:rsidRPr="00136AED" w14:paraId="02F58130" w14:textId="77777777">
        <w:trPr>
          <w:trHeight w:val="736"/>
        </w:trPr>
        <w:tc>
          <w:tcPr>
            <w:tcW w:w="3506" w:type="dxa"/>
            <w:vAlign w:val="center"/>
          </w:tcPr>
          <w:p w14:paraId="4E5019AD" w14:textId="77777777" w:rsidR="004B4EA4" w:rsidRPr="00136AED" w:rsidRDefault="000F2D60" w:rsidP="00FD30E5">
            <w:pPr>
              <w:widowControl w:val="0"/>
              <w:autoSpaceDE w:val="0"/>
              <w:autoSpaceDN w:val="0"/>
              <w:spacing w:after="0" w:line="240" w:lineRule="auto"/>
              <w:jc w:val="center"/>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Armonía (expresado como Trabajo en equipo)</w:t>
            </w:r>
          </w:p>
        </w:tc>
        <w:tc>
          <w:tcPr>
            <w:tcW w:w="3690" w:type="dxa"/>
            <w:vAlign w:val="center"/>
          </w:tcPr>
          <w:p w14:paraId="71F5E1D4" w14:textId="77777777" w:rsidR="004B4EA4" w:rsidRPr="00136AED" w:rsidRDefault="000F2D60" w:rsidP="00FD30E5">
            <w:pPr>
              <w:widowControl w:val="0"/>
              <w:autoSpaceDE w:val="0"/>
              <w:autoSpaceDN w:val="0"/>
              <w:spacing w:after="0" w:line="240"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Busca la manera de colaborar respetando las acciones de su jefe inmediato</w:t>
            </w:r>
          </w:p>
        </w:tc>
        <w:tc>
          <w:tcPr>
            <w:tcW w:w="1701" w:type="dxa"/>
          </w:tcPr>
          <w:p w14:paraId="00E57602" w14:textId="77777777" w:rsidR="004B4EA4" w:rsidRPr="00136AED" w:rsidRDefault="000F2D60" w:rsidP="00FD30E5">
            <w:pPr>
              <w:widowControl w:val="0"/>
              <w:autoSpaceDE w:val="0"/>
              <w:autoSpaceDN w:val="0"/>
              <w:spacing w:after="0" w:line="240" w:lineRule="auto"/>
              <w:rPr>
                <w:rFonts w:asciiTheme="majorHAnsi" w:eastAsia="Arial" w:hAnsiTheme="majorHAnsi" w:cs="Arial"/>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w:t>
            </w:r>
            <w:r w:rsidRPr="00136AED">
              <w:rPr>
                <w:rFonts w:asciiTheme="majorHAnsi" w:eastAsia="Arial" w:hAnsiTheme="majorHAnsi" w:cs="Arial"/>
              </w:rPr>
              <w:t>Cumple</w:t>
            </w:r>
          </w:p>
          <w:p w14:paraId="7DECE518" w14:textId="77777777" w:rsidR="004B4EA4" w:rsidRPr="00136AED" w:rsidRDefault="000F2D60" w:rsidP="00FD30E5">
            <w:pPr>
              <w:widowControl w:val="0"/>
              <w:autoSpaceDE w:val="0"/>
              <w:autoSpaceDN w:val="0"/>
              <w:spacing w:after="0" w:line="240" w:lineRule="auto"/>
              <w:rPr>
                <w:rFonts w:asciiTheme="majorHAnsi" w:eastAsia="Arial" w:hAnsiTheme="majorHAnsi" w:cs="Arial"/>
              </w:rPr>
            </w:pPr>
            <w:r w:rsidRPr="00136AED">
              <w:rPr>
                <w:rFonts w:asciiTheme="majorHAnsi" w:eastAsia="Arial" w:hAnsiTheme="majorHAnsi" w:cs="Arial"/>
              </w:rPr>
              <w:t xml:space="preserve">[  </w:t>
            </w:r>
            <w:proofErr w:type="gramStart"/>
            <w:r w:rsidRPr="00136AED">
              <w:rPr>
                <w:rFonts w:asciiTheme="majorHAnsi" w:eastAsia="Arial" w:hAnsiTheme="majorHAnsi" w:cs="Arial"/>
              </w:rPr>
              <w:t xml:space="preserve">  ]</w:t>
            </w:r>
            <w:proofErr w:type="gramEnd"/>
            <w:r w:rsidRPr="00136AED">
              <w:rPr>
                <w:rFonts w:asciiTheme="majorHAnsi" w:eastAsia="Arial" w:hAnsiTheme="majorHAnsi" w:cs="Arial"/>
              </w:rPr>
              <w:t xml:space="preserve">  En Proceso</w:t>
            </w:r>
          </w:p>
          <w:p w14:paraId="041DB6AB" w14:textId="77777777" w:rsidR="004B4EA4" w:rsidRPr="00136AED" w:rsidRDefault="000F2D60" w:rsidP="00FD30E5">
            <w:pPr>
              <w:widowControl w:val="0"/>
              <w:autoSpaceDE w:val="0"/>
              <w:autoSpaceDN w:val="0"/>
              <w:spacing w:after="0" w:line="240" w:lineRule="auto"/>
              <w:rPr>
                <w:rFonts w:asciiTheme="majorHAnsi" w:eastAsia="Arial" w:hAnsiTheme="majorHAnsi" w:cs="Arial"/>
                <w:sz w:val="24"/>
                <w:szCs w:val="24"/>
              </w:rPr>
            </w:pPr>
            <w:r w:rsidRPr="00136AED">
              <w:rPr>
                <w:rFonts w:asciiTheme="majorHAnsi" w:eastAsia="Arial" w:hAnsiTheme="majorHAnsi" w:cs="Arial"/>
              </w:rPr>
              <w:t xml:space="preserve">[  </w:t>
            </w:r>
            <w:proofErr w:type="gramStart"/>
            <w:r w:rsidRPr="00136AED">
              <w:rPr>
                <w:rFonts w:asciiTheme="majorHAnsi" w:eastAsia="Arial" w:hAnsiTheme="majorHAnsi" w:cs="Arial"/>
              </w:rPr>
              <w:t xml:space="preserve">  ]</w:t>
            </w:r>
            <w:proofErr w:type="gramEnd"/>
            <w:r w:rsidRPr="00136AED">
              <w:rPr>
                <w:rFonts w:asciiTheme="majorHAnsi" w:eastAsia="Arial" w:hAnsiTheme="majorHAnsi" w:cs="Arial"/>
              </w:rPr>
              <w:t xml:space="preserve">  No cumple</w:t>
            </w:r>
          </w:p>
        </w:tc>
      </w:tr>
    </w:tbl>
    <w:p w14:paraId="1F69B15B" w14:textId="77777777" w:rsidR="004B4EA4" w:rsidRPr="00136AED" w:rsidRDefault="004B4EA4" w:rsidP="00472151">
      <w:pPr>
        <w:tabs>
          <w:tab w:val="left" w:pos="877"/>
        </w:tabs>
        <w:spacing w:after="0" w:line="276" w:lineRule="auto"/>
        <w:rPr>
          <w:rFonts w:asciiTheme="majorHAnsi" w:eastAsia="Arial" w:hAnsiTheme="majorHAnsi" w:cs="Arial"/>
          <w:sz w:val="24"/>
          <w:szCs w:val="24"/>
        </w:rPr>
      </w:pPr>
    </w:p>
    <w:p w14:paraId="34C5BC44" w14:textId="77777777" w:rsidR="004B4EA4" w:rsidRPr="00136AED" w:rsidRDefault="004B4EA4" w:rsidP="00472151">
      <w:pPr>
        <w:tabs>
          <w:tab w:val="left" w:pos="877"/>
        </w:tabs>
        <w:spacing w:after="0" w:line="276" w:lineRule="auto"/>
        <w:rPr>
          <w:rFonts w:asciiTheme="majorHAnsi" w:eastAsia="Arial" w:hAnsiTheme="majorHAnsi" w:cs="Arial"/>
          <w:sz w:val="24"/>
          <w:szCs w:val="24"/>
        </w:rPr>
      </w:pPr>
    </w:p>
    <w:tbl>
      <w:tblPr>
        <w:tblStyle w:val="Style64"/>
        <w:tblW w:w="10207" w:type="dxa"/>
        <w:tblInd w:w="-851" w:type="dxa"/>
        <w:tblLayout w:type="fixed"/>
        <w:tblCellMar>
          <w:left w:w="108" w:type="dxa"/>
          <w:right w:w="108" w:type="dxa"/>
        </w:tblCellMar>
        <w:tblLook w:val="04A0" w:firstRow="1" w:lastRow="0" w:firstColumn="1" w:lastColumn="0" w:noHBand="0" w:noVBand="1"/>
      </w:tblPr>
      <w:tblGrid>
        <w:gridCol w:w="1577"/>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1090"/>
      </w:tblGrid>
      <w:tr w:rsidR="00F73069" w:rsidRPr="00136AED" w14:paraId="05152043" w14:textId="77777777" w:rsidTr="00F73069">
        <w:trPr>
          <w:trHeight w:val="303"/>
        </w:trPr>
        <w:tc>
          <w:tcPr>
            <w:tcW w:w="10207" w:type="dxa"/>
            <w:gridSpan w:val="33"/>
            <w:tcBorders>
              <w:top w:val="nil"/>
              <w:left w:val="nil"/>
              <w:bottom w:val="nil"/>
              <w:right w:val="nil"/>
            </w:tcBorders>
            <w:shd w:val="clear" w:color="auto" w:fill="auto"/>
            <w:vAlign w:val="bottom"/>
          </w:tcPr>
          <w:p w14:paraId="41DAE1CC" w14:textId="77777777" w:rsidR="00F73069" w:rsidRPr="00136AED" w:rsidRDefault="00F73069" w:rsidP="00472151">
            <w:pPr>
              <w:widowControl w:val="0"/>
              <w:autoSpaceDE w:val="0"/>
              <w:autoSpaceDN w:val="0"/>
              <w:spacing w:after="0" w:line="276" w:lineRule="auto"/>
              <w:jc w:val="center"/>
              <w:rPr>
                <w:rFonts w:asciiTheme="majorHAnsi" w:eastAsia="Arial" w:hAnsiTheme="majorHAnsi" w:cs="Arial"/>
                <w:b/>
                <w:sz w:val="24"/>
                <w:szCs w:val="24"/>
              </w:rPr>
            </w:pPr>
          </w:p>
        </w:tc>
      </w:tr>
      <w:tr w:rsidR="004B4EA4" w:rsidRPr="00136AED" w14:paraId="10CA3354" w14:textId="77777777" w:rsidTr="00F73069">
        <w:trPr>
          <w:trHeight w:val="303"/>
        </w:trPr>
        <w:tc>
          <w:tcPr>
            <w:tcW w:w="10207" w:type="dxa"/>
            <w:gridSpan w:val="33"/>
            <w:tcBorders>
              <w:top w:val="nil"/>
              <w:left w:val="nil"/>
              <w:bottom w:val="nil"/>
              <w:right w:val="nil"/>
            </w:tcBorders>
            <w:shd w:val="clear" w:color="auto" w:fill="auto"/>
            <w:vAlign w:val="bottom"/>
          </w:tcPr>
          <w:p w14:paraId="20D43CC5"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Anexo 1: Compromiso del estudiante para el desarrollo de las Experiencias Formativas en Situaciones Reales De Trabajo (EFSRT)</w:t>
            </w:r>
          </w:p>
          <w:p w14:paraId="092C10A9" w14:textId="77777777" w:rsidR="004B4EA4" w:rsidRPr="00136AED" w:rsidRDefault="004B4EA4" w:rsidP="00FD30E5">
            <w:pPr>
              <w:widowControl w:val="0"/>
              <w:autoSpaceDE w:val="0"/>
              <w:autoSpaceDN w:val="0"/>
              <w:spacing w:after="0" w:line="276" w:lineRule="auto"/>
              <w:rPr>
                <w:rFonts w:asciiTheme="majorHAnsi" w:eastAsia="Arial" w:hAnsiTheme="majorHAnsi" w:cs="Arial"/>
                <w:b/>
                <w:sz w:val="24"/>
                <w:szCs w:val="24"/>
              </w:rPr>
            </w:pPr>
          </w:p>
          <w:p w14:paraId="133F7C3F"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058E3FE0" w14:textId="77777777" w:rsidR="004B4EA4" w:rsidRPr="00136AED" w:rsidRDefault="004B4EA4" w:rsidP="00472151">
            <w:pPr>
              <w:widowControl w:val="0"/>
              <w:autoSpaceDE w:val="0"/>
              <w:autoSpaceDN w:val="0"/>
              <w:spacing w:after="0" w:line="276" w:lineRule="auto"/>
              <w:jc w:val="both"/>
              <w:rPr>
                <w:rFonts w:asciiTheme="majorHAnsi" w:eastAsia="Arial" w:hAnsiTheme="majorHAnsi" w:cs="Arial"/>
                <w:sz w:val="24"/>
                <w:szCs w:val="24"/>
              </w:rPr>
            </w:pPr>
          </w:p>
          <w:p w14:paraId="3D3536B0"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Así mismo, las actividades que desarrollaré están comprendidas en las unidades de competencia del módulo formativo del Programa de Estudios de ___________________________________el cual es:</w:t>
            </w:r>
          </w:p>
          <w:p w14:paraId="3D7FCE43" w14:textId="77777777" w:rsidR="004B4EA4" w:rsidRPr="00136AED" w:rsidRDefault="004B4EA4" w:rsidP="00472151">
            <w:pPr>
              <w:widowControl w:val="0"/>
              <w:autoSpaceDE w:val="0"/>
              <w:autoSpaceDN w:val="0"/>
              <w:spacing w:after="0" w:line="276" w:lineRule="auto"/>
              <w:jc w:val="both"/>
              <w:rPr>
                <w:rFonts w:asciiTheme="majorHAnsi" w:eastAsia="Arial" w:hAnsiTheme="majorHAnsi" w:cs="Arial"/>
                <w:sz w:val="24"/>
                <w:szCs w:val="24"/>
              </w:rPr>
            </w:pPr>
          </w:p>
          <w:tbl>
            <w:tblPr>
              <w:tblStyle w:val="Style65"/>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7674"/>
            </w:tblGrid>
            <w:tr w:rsidR="004B4EA4" w:rsidRPr="00136AED" w14:paraId="746920E2" w14:textId="77777777">
              <w:tc>
                <w:tcPr>
                  <w:tcW w:w="680" w:type="dxa"/>
                </w:tcPr>
                <w:p w14:paraId="6B18AF63"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proofErr w:type="spellStart"/>
                  <w:r w:rsidRPr="00136AED">
                    <w:rPr>
                      <w:rFonts w:asciiTheme="majorHAnsi" w:eastAsia="Arial" w:hAnsiTheme="majorHAnsi" w:cs="Arial"/>
                      <w:sz w:val="24"/>
                      <w:szCs w:val="24"/>
                    </w:rPr>
                    <w:t>N°</w:t>
                  </w:r>
                  <w:proofErr w:type="spellEnd"/>
                </w:p>
              </w:tc>
              <w:tc>
                <w:tcPr>
                  <w:tcW w:w="7674" w:type="dxa"/>
                </w:tcPr>
                <w:p w14:paraId="2D0D5B02"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Denominación del módulo formativo</w:t>
                  </w:r>
                </w:p>
              </w:tc>
            </w:tr>
            <w:tr w:rsidR="004B4EA4" w:rsidRPr="00136AED" w14:paraId="3256D736" w14:textId="77777777">
              <w:tc>
                <w:tcPr>
                  <w:tcW w:w="680" w:type="dxa"/>
                </w:tcPr>
                <w:p w14:paraId="001F710C"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1.</w:t>
                  </w:r>
                </w:p>
              </w:tc>
              <w:tc>
                <w:tcPr>
                  <w:tcW w:w="7674" w:type="dxa"/>
                </w:tcPr>
                <w:p w14:paraId="51407F0C" w14:textId="77777777" w:rsidR="004B4EA4" w:rsidRPr="00136AED" w:rsidRDefault="004B4EA4" w:rsidP="00472151">
                  <w:pPr>
                    <w:widowControl w:val="0"/>
                    <w:autoSpaceDE w:val="0"/>
                    <w:autoSpaceDN w:val="0"/>
                    <w:spacing w:after="0" w:line="276" w:lineRule="auto"/>
                    <w:jc w:val="both"/>
                    <w:rPr>
                      <w:rFonts w:asciiTheme="majorHAnsi" w:eastAsia="Arial" w:hAnsiTheme="majorHAnsi" w:cs="Arial"/>
                      <w:sz w:val="24"/>
                      <w:szCs w:val="24"/>
                    </w:rPr>
                  </w:pPr>
                </w:p>
              </w:tc>
            </w:tr>
          </w:tbl>
          <w:p w14:paraId="488B1167" w14:textId="77777777" w:rsidR="004B4EA4" w:rsidRPr="00136AED" w:rsidRDefault="004B4EA4" w:rsidP="00472151">
            <w:pPr>
              <w:widowControl w:val="0"/>
              <w:autoSpaceDE w:val="0"/>
              <w:autoSpaceDN w:val="0"/>
              <w:spacing w:after="0" w:line="276" w:lineRule="auto"/>
              <w:jc w:val="both"/>
              <w:rPr>
                <w:rFonts w:asciiTheme="majorHAnsi" w:eastAsia="Arial" w:hAnsiTheme="majorHAnsi" w:cs="Arial"/>
                <w:sz w:val="24"/>
                <w:szCs w:val="24"/>
              </w:rPr>
            </w:pPr>
          </w:p>
          <w:p w14:paraId="1A276DA5"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Por el desarrollo de estas actividades estaré cumpliendo con __________ horas las cuales son equivalentes a ________ créditos.</w:t>
            </w:r>
          </w:p>
          <w:p w14:paraId="75A60285" w14:textId="77777777" w:rsidR="004B4EA4" w:rsidRPr="00136AED" w:rsidRDefault="000F2D60" w:rsidP="00472151">
            <w:pPr>
              <w:widowControl w:val="0"/>
              <w:autoSpaceDE w:val="0"/>
              <w:autoSpaceDN w:val="0"/>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Las EFSRT tienen como propósito consolidar, integrar y ampliar conocimientos, habilidades y actitudes que me acerquen a una situación real de trabajo y complementar mis competencias específicas y de empleabilidad, de acuerdo al marco legal vigente emitido por el MINEDU.</w:t>
            </w:r>
          </w:p>
          <w:p w14:paraId="7CBB8F44" w14:textId="77777777" w:rsidR="004B4EA4" w:rsidRPr="00136AED" w:rsidRDefault="004B4EA4" w:rsidP="00472151">
            <w:pPr>
              <w:widowControl w:val="0"/>
              <w:autoSpaceDE w:val="0"/>
              <w:autoSpaceDN w:val="0"/>
              <w:spacing w:after="0" w:line="276" w:lineRule="auto"/>
              <w:jc w:val="both"/>
              <w:rPr>
                <w:rFonts w:asciiTheme="majorHAnsi" w:eastAsia="Arial" w:hAnsiTheme="majorHAnsi" w:cs="Arial"/>
                <w:sz w:val="24"/>
                <w:szCs w:val="24"/>
              </w:rPr>
            </w:pPr>
          </w:p>
          <w:p w14:paraId="427413B9"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Nombre y </w:t>
            </w:r>
            <w:r w:rsidR="00FD30E5" w:rsidRPr="00136AED">
              <w:rPr>
                <w:rFonts w:asciiTheme="majorHAnsi" w:eastAsia="Arial" w:hAnsiTheme="majorHAnsi" w:cs="Arial"/>
                <w:sz w:val="24"/>
                <w:szCs w:val="24"/>
              </w:rPr>
              <w:t>Apellidos:</w:t>
            </w:r>
            <w:r w:rsidRPr="00136AED">
              <w:rPr>
                <w:rFonts w:asciiTheme="majorHAnsi" w:eastAsia="Arial" w:hAnsiTheme="majorHAnsi" w:cs="Arial"/>
                <w:sz w:val="24"/>
                <w:szCs w:val="24"/>
              </w:rPr>
              <w:t xml:space="preserve"> ______________________________________________</w:t>
            </w:r>
            <w:r w:rsidRPr="00136AED">
              <w:rPr>
                <w:rFonts w:asciiTheme="majorHAnsi" w:eastAsia="Arial" w:hAnsiTheme="majorHAnsi" w:cs="Arial"/>
                <w:sz w:val="24"/>
                <w:szCs w:val="24"/>
              </w:rPr>
              <w:tab/>
            </w:r>
          </w:p>
          <w:p w14:paraId="7A2568F6" w14:textId="77777777" w:rsidR="004B4EA4" w:rsidRPr="00136AED" w:rsidRDefault="004B4EA4" w:rsidP="00472151">
            <w:pPr>
              <w:widowControl w:val="0"/>
              <w:autoSpaceDE w:val="0"/>
              <w:autoSpaceDN w:val="0"/>
              <w:spacing w:after="0" w:line="276" w:lineRule="auto"/>
              <w:rPr>
                <w:rFonts w:asciiTheme="majorHAnsi" w:eastAsia="Arial" w:hAnsiTheme="majorHAnsi" w:cs="Arial"/>
                <w:sz w:val="24"/>
                <w:szCs w:val="24"/>
              </w:rPr>
            </w:pPr>
          </w:p>
          <w:p w14:paraId="08388D85" w14:textId="77777777" w:rsidR="004B4EA4" w:rsidRPr="00136AED" w:rsidRDefault="004B4EA4" w:rsidP="00472151">
            <w:pPr>
              <w:widowControl w:val="0"/>
              <w:autoSpaceDE w:val="0"/>
              <w:autoSpaceDN w:val="0"/>
              <w:spacing w:after="0" w:line="276" w:lineRule="auto"/>
              <w:rPr>
                <w:rFonts w:asciiTheme="majorHAnsi" w:eastAsia="Arial" w:hAnsiTheme="majorHAnsi" w:cs="Arial"/>
                <w:sz w:val="24"/>
                <w:szCs w:val="24"/>
              </w:rPr>
            </w:pPr>
          </w:p>
          <w:p w14:paraId="7C99ED5F"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DNI Nro.: ______________________</w:t>
            </w:r>
            <w:r w:rsidRPr="00136AED">
              <w:rPr>
                <w:rFonts w:asciiTheme="majorHAnsi" w:eastAsia="Arial" w:hAnsiTheme="majorHAnsi" w:cs="Arial"/>
                <w:sz w:val="24"/>
                <w:szCs w:val="24"/>
              </w:rPr>
              <w:tab/>
            </w:r>
            <w:r w:rsidRPr="00136AED">
              <w:rPr>
                <w:rFonts w:asciiTheme="majorHAnsi" w:eastAsia="Arial" w:hAnsiTheme="majorHAnsi" w:cs="Arial"/>
                <w:sz w:val="24"/>
                <w:szCs w:val="24"/>
              </w:rPr>
              <w:tab/>
            </w:r>
            <w:r w:rsidRPr="00136AED">
              <w:rPr>
                <w:rFonts w:asciiTheme="majorHAnsi" w:eastAsia="Arial" w:hAnsiTheme="majorHAnsi" w:cs="Arial"/>
                <w:sz w:val="24"/>
                <w:szCs w:val="24"/>
              </w:rPr>
              <w:tab/>
            </w:r>
            <w:r w:rsidRPr="00136AED">
              <w:rPr>
                <w:rFonts w:asciiTheme="majorHAnsi" w:eastAsia="Arial" w:hAnsiTheme="majorHAnsi" w:cs="Arial"/>
                <w:sz w:val="24"/>
                <w:szCs w:val="24"/>
              </w:rPr>
              <w:tab/>
              <w:t xml:space="preserve">                     </w:t>
            </w:r>
          </w:p>
          <w:p w14:paraId="38344F59" w14:textId="77777777" w:rsidR="004B4EA4" w:rsidRPr="00136AED" w:rsidRDefault="004B4EA4" w:rsidP="00472151">
            <w:pPr>
              <w:widowControl w:val="0"/>
              <w:autoSpaceDE w:val="0"/>
              <w:autoSpaceDN w:val="0"/>
              <w:spacing w:after="0" w:line="276" w:lineRule="auto"/>
              <w:rPr>
                <w:rFonts w:asciiTheme="majorHAnsi" w:eastAsia="Arial" w:hAnsiTheme="majorHAnsi" w:cs="Arial"/>
                <w:sz w:val="24"/>
                <w:szCs w:val="24"/>
              </w:rPr>
            </w:pPr>
          </w:p>
          <w:p w14:paraId="49D4CA4B"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03618B99"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503512B8"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1F1C0825" w14:textId="77777777" w:rsidR="004B4EA4" w:rsidRPr="00136AED" w:rsidRDefault="004B4EA4" w:rsidP="00FD30E5">
            <w:pPr>
              <w:widowControl w:val="0"/>
              <w:autoSpaceDE w:val="0"/>
              <w:autoSpaceDN w:val="0"/>
              <w:spacing w:after="0" w:line="276" w:lineRule="auto"/>
              <w:rPr>
                <w:rFonts w:asciiTheme="majorHAnsi" w:eastAsia="Arial" w:hAnsiTheme="majorHAnsi" w:cs="Arial"/>
                <w:b/>
                <w:color w:val="000000"/>
                <w:sz w:val="24"/>
                <w:szCs w:val="24"/>
              </w:rPr>
            </w:pPr>
          </w:p>
          <w:p w14:paraId="11712B1E" w14:textId="77777777" w:rsidR="00FD30E5" w:rsidRPr="00136AED" w:rsidRDefault="00FD30E5" w:rsidP="00FD30E5">
            <w:pPr>
              <w:widowControl w:val="0"/>
              <w:autoSpaceDE w:val="0"/>
              <w:autoSpaceDN w:val="0"/>
              <w:spacing w:after="0" w:line="276" w:lineRule="auto"/>
              <w:rPr>
                <w:rFonts w:asciiTheme="majorHAnsi" w:eastAsia="Arial" w:hAnsiTheme="majorHAnsi" w:cs="Arial"/>
                <w:b/>
                <w:color w:val="000000"/>
                <w:sz w:val="24"/>
                <w:szCs w:val="24"/>
              </w:rPr>
            </w:pPr>
          </w:p>
          <w:p w14:paraId="3D8FCFCD"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5123C44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642D218B" w14:textId="2DB52B43"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1A496CB4" w14:textId="0DD8D278" w:rsidR="00F73069" w:rsidRPr="00136AED" w:rsidRDefault="00F73069"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520EF3E6" w14:textId="22AFA223" w:rsidR="00F73069" w:rsidRPr="00136AED" w:rsidRDefault="00F73069"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46EBDB8D" w14:textId="77777777" w:rsidR="00F73069" w:rsidRPr="00136AED" w:rsidRDefault="00F73069" w:rsidP="00472151">
            <w:pPr>
              <w:widowControl w:val="0"/>
              <w:autoSpaceDE w:val="0"/>
              <w:autoSpaceDN w:val="0"/>
              <w:spacing w:after="0" w:line="276" w:lineRule="auto"/>
              <w:jc w:val="center"/>
              <w:rPr>
                <w:rFonts w:asciiTheme="majorHAnsi" w:eastAsia="Arial" w:hAnsiTheme="majorHAnsi" w:cs="Arial"/>
                <w:b/>
                <w:color w:val="000000"/>
                <w:sz w:val="24"/>
                <w:szCs w:val="24"/>
              </w:rPr>
            </w:pPr>
          </w:p>
          <w:p w14:paraId="326CBE38" w14:textId="01016610" w:rsidR="004B4EA4" w:rsidRPr="00136AED" w:rsidRDefault="00F73069" w:rsidP="00472151">
            <w:pPr>
              <w:widowControl w:val="0"/>
              <w:autoSpaceDE w:val="0"/>
              <w:autoSpaceDN w:val="0"/>
              <w:spacing w:after="0" w:line="276" w:lineRule="auto"/>
              <w:jc w:val="center"/>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lastRenderedPageBreak/>
              <w:t xml:space="preserve">Anexo 2: Ficha de Evaluación de Desempeño del estudiante durante el Desarrollo de </w:t>
            </w:r>
            <w:r w:rsidR="000F2D60" w:rsidRPr="00136AED">
              <w:rPr>
                <w:rFonts w:asciiTheme="majorHAnsi" w:eastAsia="Arial" w:hAnsiTheme="majorHAnsi" w:cs="Arial"/>
                <w:b/>
                <w:color w:val="000000"/>
                <w:sz w:val="24"/>
                <w:szCs w:val="24"/>
              </w:rPr>
              <w:t>las EFSRT</w:t>
            </w:r>
            <w:r w:rsidR="000F2D60" w:rsidRPr="00136AED">
              <w:rPr>
                <w:rFonts w:asciiTheme="majorHAnsi" w:eastAsia="Arial" w:hAnsiTheme="majorHAnsi" w:cs="Arial"/>
                <w:b/>
                <w:color w:val="000000"/>
                <w:sz w:val="24"/>
                <w:szCs w:val="24"/>
                <w:vertAlign w:val="superscript"/>
              </w:rPr>
              <w:footnoteReference w:id="2"/>
            </w:r>
          </w:p>
        </w:tc>
      </w:tr>
      <w:tr w:rsidR="004B4EA4" w:rsidRPr="00136AED" w14:paraId="17C0CA92" w14:textId="77777777" w:rsidTr="00F73069">
        <w:trPr>
          <w:trHeight w:val="242"/>
        </w:trPr>
        <w:tc>
          <w:tcPr>
            <w:tcW w:w="9117" w:type="dxa"/>
            <w:gridSpan w:val="32"/>
            <w:tcBorders>
              <w:top w:val="nil"/>
              <w:left w:val="nil"/>
              <w:bottom w:val="nil"/>
              <w:right w:val="nil"/>
            </w:tcBorders>
            <w:shd w:val="clear" w:color="auto" w:fill="auto"/>
            <w:vAlign w:val="bottom"/>
          </w:tcPr>
          <w:p w14:paraId="300FCAE6" w14:textId="77777777" w:rsidR="004B4EA4" w:rsidRPr="00136AED" w:rsidRDefault="000F2D60" w:rsidP="00472151">
            <w:pPr>
              <w:widowControl w:val="0"/>
              <w:autoSpaceDE w:val="0"/>
              <w:autoSpaceDN w:val="0"/>
              <w:spacing w:after="0" w:line="276" w:lineRule="auto"/>
              <w:ind w:left="140"/>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Unidad de </w:t>
            </w:r>
            <w:proofErr w:type="gramStart"/>
            <w:r w:rsidRPr="00136AED">
              <w:rPr>
                <w:rFonts w:asciiTheme="majorHAnsi" w:eastAsia="Arial" w:hAnsiTheme="majorHAnsi" w:cs="Arial"/>
                <w:color w:val="000000"/>
                <w:sz w:val="24"/>
                <w:szCs w:val="24"/>
              </w:rPr>
              <w:t>Competencia:_</w:t>
            </w:r>
            <w:proofErr w:type="gramEnd"/>
            <w:r w:rsidRPr="00136AED">
              <w:rPr>
                <w:rFonts w:asciiTheme="majorHAnsi" w:eastAsia="Arial" w:hAnsiTheme="majorHAnsi" w:cs="Arial"/>
                <w:color w:val="000000"/>
                <w:sz w:val="24"/>
                <w:szCs w:val="24"/>
              </w:rPr>
              <w:t xml:space="preserve">_______________________________________________ </w:t>
            </w:r>
          </w:p>
        </w:tc>
        <w:tc>
          <w:tcPr>
            <w:tcW w:w="1090" w:type="dxa"/>
            <w:tcBorders>
              <w:top w:val="nil"/>
              <w:left w:val="nil"/>
              <w:bottom w:val="nil"/>
              <w:right w:val="nil"/>
            </w:tcBorders>
            <w:shd w:val="clear" w:color="auto" w:fill="auto"/>
            <w:vAlign w:val="bottom"/>
          </w:tcPr>
          <w:p w14:paraId="68E7980B"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b/>
                <w:color w:val="000000"/>
                <w:sz w:val="24"/>
                <w:szCs w:val="24"/>
              </w:rPr>
            </w:pPr>
          </w:p>
        </w:tc>
      </w:tr>
      <w:tr w:rsidR="004B4EA4" w:rsidRPr="00136AED" w14:paraId="7CD177F9" w14:textId="77777777" w:rsidTr="00F73069">
        <w:trPr>
          <w:trHeight w:val="205"/>
        </w:trPr>
        <w:tc>
          <w:tcPr>
            <w:tcW w:w="1577" w:type="dxa"/>
            <w:tcBorders>
              <w:top w:val="nil"/>
              <w:left w:val="nil"/>
              <w:bottom w:val="single" w:sz="4" w:space="0" w:color="000000"/>
              <w:right w:val="nil"/>
            </w:tcBorders>
            <w:shd w:val="clear" w:color="auto" w:fill="auto"/>
            <w:vAlign w:val="bottom"/>
          </w:tcPr>
          <w:p w14:paraId="7F9CA064" w14:textId="77777777" w:rsidR="004B4EA4" w:rsidRPr="00136AED" w:rsidRDefault="004B4EA4" w:rsidP="00472151">
            <w:pPr>
              <w:widowControl w:val="0"/>
              <w:autoSpaceDE w:val="0"/>
              <w:autoSpaceDN w:val="0"/>
              <w:spacing w:after="0" w:line="276" w:lineRule="auto"/>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36C2060E" w14:textId="77777777" w:rsidR="004B4EA4" w:rsidRPr="00136AED" w:rsidRDefault="004B4EA4" w:rsidP="00472151">
            <w:pPr>
              <w:widowControl w:val="0"/>
              <w:autoSpaceDE w:val="0"/>
              <w:autoSpaceDN w:val="0"/>
              <w:spacing w:after="0" w:line="276" w:lineRule="auto"/>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4C6F05F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5A44245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03327752"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42183F3C"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373EAE5A"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5" w:type="dxa"/>
            <w:tcBorders>
              <w:top w:val="nil"/>
              <w:left w:val="nil"/>
              <w:bottom w:val="single" w:sz="4" w:space="0" w:color="000000"/>
              <w:right w:val="nil"/>
            </w:tcBorders>
            <w:shd w:val="clear" w:color="auto" w:fill="auto"/>
            <w:vAlign w:val="bottom"/>
          </w:tcPr>
          <w:p w14:paraId="7AB37D19"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5" w:type="dxa"/>
            <w:tcBorders>
              <w:top w:val="nil"/>
              <w:left w:val="nil"/>
              <w:bottom w:val="single" w:sz="4" w:space="0" w:color="000000"/>
              <w:right w:val="nil"/>
            </w:tcBorders>
            <w:shd w:val="clear" w:color="auto" w:fill="auto"/>
            <w:vAlign w:val="bottom"/>
          </w:tcPr>
          <w:p w14:paraId="52D31015"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6" w:type="dxa"/>
            <w:tcBorders>
              <w:top w:val="nil"/>
              <w:left w:val="nil"/>
              <w:bottom w:val="single" w:sz="4" w:space="0" w:color="000000"/>
              <w:right w:val="nil"/>
            </w:tcBorders>
            <w:shd w:val="clear" w:color="auto" w:fill="auto"/>
            <w:vAlign w:val="bottom"/>
          </w:tcPr>
          <w:p w14:paraId="061CD3F8"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4" w:type="dxa"/>
            <w:tcBorders>
              <w:top w:val="nil"/>
              <w:left w:val="nil"/>
              <w:bottom w:val="single" w:sz="4" w:space="0" w:color="000000"/>
              <w:right w:val="nil"/>
            </w:tcBorders>
            <w:shd w:val="clear" w:color="auto" w:fill="auto"/>
            <w:vAlign w:val="bottom"/>
          </w:tcPr>
          <w:p w14:paraId="1AFC7882"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4" w:type="dxa"/>
            <w:tcBorders>
              <w:top w:val="nil"/>
              <w:left w:val="nil"/>
              <w:bottom w:val="single" w:sz="4" w:space="0" w:color="000000"/>
              <w:right w:val="nil"/>
            </w:tcBorders>
            <w:shd w:val="clear" w:color="auto" w:fill="auto"/>
            <w:vAlign w:val="bottom"/>
          </w:tcPr>
          <w:p w14:paraId="62A7DB88"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2" w:type="dxa"/>
            <w:tcBorders>
              <w:top w:val="nil"/>
              <w:left w:val="nil"/>
              <w:bottom w:val="single" w:sz="4" w:space="0" w:color="000000"/>
              <w:right w:val="nil"/>
            </w:tcBorders>
            <w:shd w:val="clear" w:color="auto" w:fill="auto"/>
            <w:vAlign w:val="bottom"/>
          </w:tcPr>
          <w:p w14:paraId="5C9DD51C"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7" w:type="dxa"/>
            <w:tcBorders>
              <w:top w:val="nil"/>
              <w:left w:val="nil"/>
              <w:bottom w:val="single" w:sz="4" w:space="0" w:color="000000"/>
              <w:right w:val="nil"/>
            </w:tcBorders>
            <w:shd w:val="clear" w:color="auto" w:fill="auto"/>
            <w:vAlign w:val="bottom"/>
          </w:tcPr>
          <w:p w14:paraId="2E0571CF"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4" w:type="dxa"/>
            <w:tcBorders>
              <w:top w:val="nil"/>
              <w:left w:val="nil"/>
              <w:bottom w:val="single" w:sz="4" w:space="0" w:color="000000"/>
              <w:right w:val="nil"/>
            </w:tcBorders>
            <w:shd w:val="clear" w:color="auto" w:fill="auto"/>
            <w:vAlign w:val="bottom"/>
          </w:tcPr>
          <w:p w14:paraId="21EBD57D"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44" w:type="dxa"/>
            <w:tcBorders>
              <w:top w:val="nil"/>
              <w:left w:val="nil"/>
              <w:bottom w:val="single" w:sz="4" w:space="0" w:color="000000"/>
              <w:right w:val="nil"/>
            </w:tcBorders>
            <w:shd w:val="clear" w:color="auto" w:fill="auto"/>
            <w:vAlign w:val="bottom"/>
          </w:tcPr>
          <w:p w14:paraId="6F69D43B"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49FFC1A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73B45AC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690ACECB"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5EAC2792"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0D77067A"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2A402228"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484" w:type="dxa"/>
            <w:gridSpan w:val="2"/>
            <w:tcBorders>
              <w:top w:val="nil"/>
              <w:left w:val="nil"/>
              <w:bottom w:val="single" w:sz="4" w:space="0" w:color="000000"/>
              <w:right w:val="nil"/>
            </w:tcBorders>
            <w:shd w:val="clear" w:color="auto" w:fill="auto"/>
            <w:vAlign w:val="bottom"/>
          </w:tcPr>
          <w:p w14:paraId="796B15F8"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1565" w:type="dxa"/>
            <w:gridSpan w:val="3"/>
            <w:tcBorders>
              <w:top w:val="nil"/>
              <w:left w:val="nil"/>
              <w:bottom w:val="single" w:sz="4" w:space="0" w:color="000000"/>
              <w:right w:val="nil"/>
            </w:tcBorders>
            <w:shd w:val="clear" w:color="auto" w:fill="auto"/>
            <w:vAlign w:val="bottom"/>
          </w:tcPr>
          <w:p w14:paraId="1C36C93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r>
      <w:tr w:rsidR="004B4EA4" w:rsidRPr="00136AED" w14:paraId="0DA36900" w14:textId="77777777" w:rsidTr="00F73069">
        <w:trPr>
          <w:trHeight w:val="353"/>
        </w:trPr>
        <w:tc>
          <w:tcPr>
            <w:tcW w:w="5492" w:type="dxa"/>
            <w:gridSpan w:val="17"/>
            <w:tcBorders>
              <w:top w:val="single" w:sz="4" w:space="0" w:color="000000"/>
              <w:left w:val="single" w:sz="4" w:space="0" w:color="000000"/>
              <w:bottom w:val="single" w:sz="4" w:space="0" w:color="000000"/>
              <w:right w:val="nil"/>
            </w:tcBorders>
            <w:shd w:val="clear" w:color="auto" w:fill="BFBFBF"/>
            <w:vAlign w:val="center"/>
          </w:tcPr>
          <w:p w14:paraId="0AF4927B" w14:textId="77777777" w:rsidR="004B4EA4" w:rsidRPr="00136AED" w:rsidRDefault="000F2D60" w:rsidP="00472151">
            <w:pPr>
              <w:widowControl w:val="0"/>
              <w:autoSpaceDE w:val="0"/>
              <w:autoSpaceDN w:val="0"/>
              <w:spacing w:after="0" w:line="276" w:lineRule="auto"/>
              <w:rPr>
                <w:rFonts w:asciiTheme="majorHAnsi" w:eastAsia="Arial" w:hAnsiTheme="majorHAnsi" w:cs="Arial"/>
                <w:b/>
                <w:sz w:val="24"/>
                <w:szCs w:val="24"/>
              </w:rPr>
            </w:pPr>
            <w:r w:rsidRPr="00136AED">
              <w:rPr>
                <w:rFonts w:asciiTheme="majorHAnsi" w:eastAsia="Arial" w:hAnsiTheme="majorHAnsi" w:cs="Arial"/>
                <w:b/>
                <w:sz w:val="24"/>
                <w:szCs w:val="24"/>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63A43872" w14:textId="77777777" w:rsidR="004B4EA4" w:rsidRPr="00136AED" w:rsidRDefault="000F2D60" w:rsidP="00472151">
            <w:pPr>
              <w:widowControl w:val="0"/>
              <w:autoSpaceDE w:val="0"/>
              <w:autoSpaceDN w:val="0"/>
              <w:spacing w:after="0" w:line="276" w:lineRule="auto"/>
              <w:rPr>
                <w:rFonts w:asciiTheme="majorHAnsi" w:eastAsia="Arial" w:hAnsiTheme="majorHAnsi" w:cs="Arial"/>
                <w:b/>
                <w:i/>
                <w:sz w:val="24"/>
                <w:szCs w:val="24"/>
              </w:rPr>
            </w:pPr>
            <w:r w:rsidRPr="00136AED">
              <w:rPr>
                <w:rFonts w:asciiTheme="majorHAnsi" w:eastAsia="Arial" w:hAnsiTheme="majorHAnsi" w:cs="Arial"/>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E165D5C" w14:textId="77777777" w:rsidR="004B4EA4" w:rsidRPr="00136AED" w:rsidRDefault="000F2D60" w:rsidP="00472151">
            <w:pPr>
              <w:widowControl w:val="0"/>
              <w:autoSpaceDE w:val="0"/>
              <w:autoSpaceDN w:val="0"/>
              <w:spacing w:after="0" w:line="276" w:lineRule="auto"/>
              <w:rPr>
                <w:rFonts w:asciiTheme="majorHAnsi" w:eastAsia="Arial" w:hAnsiTheme="majorHAnsi" w:cs="Arial"/>
                <w:b/>
                <w:i/>
                <w:sz w:val="24"/>
                <w:szCs w:val="24"/>
              </w:rPr>
            </w:pPr>
            <w:r w:rsidRPr="00136AED">
              <w:rPr>
                <w:rFonts w:asciiTheme="majorHAnsi" w:eastAsia="Arial" w:hAnsiTheme="majorHAnsi" w:cs="Arial"/>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B085423" w14:textId="77777777" w:rsidR="004B4EA4" w:rsidRPr="00136AED" w:rsidRDefault="000F2D60" w:rsidP="00472151">
            <w:pPr>
              <w:widowControl w:val="0"/>
              <w:autoSpaceDE w:val="0"/>
              <w:autoSpaceDN w:val="0"/>
              <w:spacing w:after="0" w:line="276" w:lineRule="auto"/>
              <w:rPr>
                <w:rFonts w:asciiTheme="majorHAnsi" w:eastAsia="Arial" w:hAnsiTheme="majorHAnsi" w:cs="Arial"/>
                <w:b/>
                <w:i/>
                <w:sz w:val="24"/>
                <w:szCs w:val="24"/>
              </w:rPr>
            </w:pPr>
            <w:r w:rsidRPr="00136AED">
              <w:rPr>
                <w:rFonts w:asciiTheme="majorHAnsi" w:eastAsia="Arial" w:hAnsiTheme="majorHAnsi" w:cs="Arial"/>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799081A7" w14:textId="77777777" w:rsidR="004B4EA4" w:rsidRPr="00136AED" w:rsidRDefault="000F2D60" w:rsidP="00472151">
            <w:pPr>
              <w:widowControl w:val="0"/>
              <w:autoSpaceDE w:val="0"/>
              <w:autoSpaceDN w:val="0"/>
              <w:spacing w:after="0" w:line="276" w:lineRule="auto"/>
              <w:rPr>
                <w:rFonts w:asciiTheme="majorHAnsi" w:eastAsia="Arial" w:hAnsiTheme="majorHAnsi" w:cs="Arial"/>
                <w:b/>
                <w:i/>
                <w:sz w:val="24"/>
                <w:szCs w:val="24"/>
              </w:rPr>
            </w:pPr>
            <w:r w:rsidRPr="00136AED">
              <w:rPr>
                <w:rFonts w:asciiTheme="majorHAnsi" w:eastAsia="Arial" w:hAnsiTheme="majorHAnsi" w:cs="Arial"/>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7CAD3B0" w14:textId="77777777" w:rsidR="004B4EA4" w:rsidRPr="00136AED" w:rsidRDefault="000F2D60" w:rsidP="00472151">
            <w:pPr>
              <w:widowControl w:val="0"/>
              <w:autoSpaceDE w:val="0"/>
              <w:autoSpaceDN w:val="0"/>
              <w:spacing w:after="0" w:line="276" w:lineRule="auto"/>
              <w:rPr>
                <w:rFonts w:asciiTheme="majorHAnsi" w:eastAsia="Arial" w:hAnsiTheme="majorHAnsi" w:cs="Arial"/>
                <w:b/>
                <w:i/>
                <w:sz w:val="24"/>
                <w:szCs w:val="24"/>
              </w:rPr>
            </w:pPr>
            <w:r w:rsidRPr="00136AED">
              <w:rPr>
                <w:rFonts w:asciiTheme="majorHAnsi" w:eastAsia="Arial" w:hAnsiTheme="majorHAnsi" w:cs="Arial"/>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7B27CFB1"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157A174"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w:t>
            </w:r>
          </w:p>
        </w:tc>
        <w:tc>
          <w:tcPr>
            <w:tcW w:w="1327" w:type="dxa"/>
            <w:gridSpan w:val="2"/>
            <w:tcBorders>
              <w:top w:val="single" w:sz="4" w:space="0" w:color="000000"/>
              <w:left w:val="nil"/>
              <w:bottom w:val="single" w:sz="4" w:space="0" w:color="000000"/>
              <w:right w:val="single" w:sz="4" w:space="0" w:color="000000"/>
            </w:tcBorders>
            <w:shd w:val="clear" w:color="auto" w:fill="BFBFBF"/>
            <w:vAlign w:val="center"/>
          </w:tcPr>
          <w:p w14:paraId="59D9A533"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w:t>
            </w:r>
          </w:p>
        </w:tc>
      </w:tr>
      <w:tr w:rsidR="004B4EA4" w:rsidRPr="00136AED" w14:paraId="63833733" w14:textId="77777777" w:rsidTr="00F73069">
        <w:trPr>
          <w:trHeight w:val="344"/>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50FFE5D0"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Razón Social de la Empresa: </w:t>
            </w:r>
          </w:p>
        </w:tc>
        <w:tc>
          <w:tcPr>
            <w:tcW w:w="6418" w:type="dxa"/>
            <w:gridSpan w:val="23"/>
            <w:tcBorders>
              <w:top w:val="single" w:sz="4" w:space="0" w:color="000000"/>
              <w:left w:val="nil"/>
              <w:bottom w:val="nil"/>
              <w:right w:val="single" w:sz="4" w:space="0" w:color="000000"/>
            </w:tcBorders>
            <w:shd w:val="clear" w:color="auto" w:fill="auto"/>
            <w:vAlign w:val="center"/>
          </w:tcPr>
          <w:p w14:paraId="04203AFA"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RUC:</w:t>
            </w:r>
          </w:p>
        </w:tc>
      </w:tr>
      <w:tr w:rsidR="004B4EA4" w:rsidRPr="00136AED" w14:paraId="0962DFFC" w14:textId="77777777" w:rsidTr="00F73069">
        <w:trPr>
          <w:trHeight w:val="266"/>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3BE98A13"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Actividad económica:                                                                                           Sector al que pertenece:</w:t>
            </w:r>
          </w:p>
        </w:tc>
      </w:tr>
      <w:tr w:rsidR="004B4EA4" w:rsidRPr="00136AED" w14:paraId="6AA0D1B9" w14:textId="77777777" w:rsidTr="00F73069">
        <w:trPr>
          <w:trHeight w:val="271"/>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31377B4C"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Dirección:</w:t>
            </w:r>
          </w:p>
        </w:tc>
        <w:tc>
          <w:tcPr>
            <w:tcW w:w="6418" w:type="dxa"/>
            <w:gridSpan w:val="23"/>
            <w:tcBorders>
              <w:top w:val="single" w:sz="4" w:space="0" w:color="000000"/>
              <w:left w:val="nil"/>
              <w:bottom w:val="nil"/>
              <w:right w:val="single" w:sz="4" w:space="0" w:color="000000"/>
            </w:tcBorders>
            <w:shd w:val="clear" w:color="auto" w:fill="auto"/>
            <w:vAlign w:val="center"/>
          </w:tcPr>
          <w:p w14:paraId="3881E7A7"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Teléfono:                                                                        </w:t>
            </w:r>
          </w:p>
        </w:tc>
      </w:tr>
      <w:tr w:rsidR="004B4EA4" w:rsidRPr="00136AED" w14:paraId="6525A4DE" w14:textId="77777777" w:rsidTr="00F73069">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369AA12A"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Departamento/Área en el que desempeña la experiencia formativa</w:t>
            </w:r>
          </w:p>
        </w:tc>
      </w:tr>
      <w:tr w:rsidR="004B4EA4" w:rsidRPr="00136AED" w14:paraId="772F85BD" w14:textId="77777777" w:rsidTr="00F73069">
        <w:trPr>
          <w:trHeight w:val="498"/>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7032C5F7"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Nombres y Apellidos del responsable del área:</w:t>
            </w:r>
          </w:p>
        </w:tc>
        <w:tc>
          <w:tcPr>
            <w:tcW w:w="6418" w:type="dxa"/>
            <w:gridSpan w:val="23"/>
            <w:tcBorders>
              <w:top w:val="single" w:sz="4" w:space="0" w:color="000000"/>
              <w:left w:val="nil"/>
              <w:bottom w:val="nil"/>
              <w:right w:val="single" w:sz="4" w:space="0" w:color="000000"/>
            </w:tcBorders>
            <w:shd w:val="clear" w:color="auto" w:fill="auto"/>
            <w:vAlign w:val="center"/>
          </w:tcPr>
          <w:p w14:paraId="66E19575"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Cargo:</w:t>
            </w:r>
          </w:p>
        </w:tc>
      </w:tr>
      <w:tr w:rsidR="004B4EA4" w:rsidRPr="00136AED" w14:paraId="13CF52A0" w14:textId="77777777" w:rsidTr="00F73069">
        <w:trPr>
          <w:trHeight w:val="498"/>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752A9480"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Teléfono del responsable del área:</w:t>
            </w:r>
          </w:p>
        </w:tc>
        <w:tc>
          <w:tcPr>
            <w:tcW w:w="6418" w:type="dxa"/>
            <w:gridSpan w:val="23"/>
            <w:tcBorders>
              <w:top w:val="single" w:sz="4" w:space="0" w:color="000000"/>
              <w:left w:val="nil"/>
              <w:bottom w:val="nil"/>
              <w:right w:val="single" w:sz="4" w:space="0" w:color="000000"/>
            </w:tcBorders>
            <w:shd w:val="clear" w:color="auto" w:fill="auto"/>
            <w:vAlign w:val="center"/>
          </w:tcPr>
          <w:p w14:paraId="7D8FE19D" w14:textId="77777777" w:rsidR="004B4EA4" w:rsidRPr="00136AED" w:rsidRDefault="000F2D60" w:rsidP="00472151">
            <w:pPr>
              <w:widowControl w:val="0"/>
              <w:autoSpaceDE w:val="0"/>
              <w:autoSpaceDN w:val="0"/>
              <w:spacing w:after="0" w:line="276" w:lineRule="auto"/>
              <w:rPr>
                <w:rFonts w:asciiTheme="majorHAnsi" w:eastAsia="Arial" w:hAnsiTheme="majorHAnsi" w:cs="Arial"/>
                <w:color w:val="000000"/>
                <w:sz w:val="24"/>
                <w:szCs w:val="24"/>
              </w:rPr>
            </w:pPr>
            <w:proofErr w:type="gramStart"/>
            <w:r w:rsidRPr="00136AED">
              <w:rPr>
                <w:rFonts w:asciiTheme="majorHAnsi" w:eastAsia="Arial" w:hAnsiTheme="majorHAnsi" w:cs="Arial"/>
                <w:color w:val="000000"/>
                <w:sz w:val="24"/>
                <w:szCs w:val="24"/>
              </w:rPr>
              <w:t>Correo  electrónico</w:t>
            </w:r>
            <w:proofErr w:type="gramEnd"/>
            <w:r w:rsidRPr="00136AED">
              <w:rPr>
                <w:rFonts w:asciiTheme="majorHAnsi" w:eastAsia="Arial" w:hAnsiTheme="majorHAnsi" w:cs="Arial"/>
                <w:color w:val="000000"/>
                <w:sz w:val="24"/>
                <w:szCs w:val="24"/>
              </w:rPr>
              <w:t>:</w:t>
            </w:r>
          </w:p>
        </w:tc>
      </w:tr>
      <w:tr w:rsidR="004B4EA4" w:rsidRPr="00136AED" w14:paraId="384774A6" w14:textId="77777777" w:rsidTr="00F73069">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13A19114" w14:textId="77777777" w:rsidR="004B4EA4" w:rsidRPr="00136AED" w:rsidRDefault="000F2D60" w:rsidP="00472151">
            <w:pPr>
              <w:widowControl w:val="0"/>
              <w:autoSpaceDE w:val="0"/>
              <w:autoSpaceDN w:val="0"/>
              <w:spacing w:after="0" w:line="276" w:lineRule="auto"/>
              <w:rPr>
                <w:rFonts w:asciiTheme="majorHAnsi" w:eastAsia="Arial" w:hAnsiTheme="majorHAnsi" w:cs="Arial"/>
                <w:b/>
                <w:sz w:val="24"/>
                <w:szCs w:val="24"/>
              </w:rPr>
            </w:pPr>
            <w:r w:rsidRPr="00136AED">
              <w:rPr>
                <w:rFonts w:asciiTheme="majorHAnsi" w:eastAsia="Arial" w:hAnsiTheme="majorHAnsi" w:cs="Arial"/>
                <w:b/>
                <w:sz w:val="24"/>
                <w:szCs w:val="24"/>
              </w:rPr>
              <w:t>2. DATOS DEL ESTUDIANTE:</w:t>
            </w:r>
          </w:p>
        </w:tc>
      </w:tr>
      <w:tr w:rsidR="004B4EA4" w:rsidRPr="00136AED" w14:paraId="0B0D668D" w14:textId="77777777" w:rsidTr="00F73069">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2852C99D" w14:textId="77777777" w:rsidR="004B4EA4" w:rsidRPr="00136AED" w:rsidRDefault="00FD30E5" w:rsidP="00472151">
            <w:pPr>
              <w:widowControl w:val="0"/>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Apellido</w:t>
            </w:r>
            <w:r w:rsidR="000F2D60" w:rsidRPr="00136AED">
              <w:rPr>
                <w:rFonts w:asciiTheme="majorHAnsi" w:eastAsia="Arial" w:hAnsiTheme="majorHAnsi" w:cs="Arial"/>
                <w:color w:val="000000"/>
                <w:sz w:val="24"/>
                <w:szCs w:val="24"/>
              </w:rPr>
              <w:t xml:space="preserve"> y Nombres:</w:t>
            </w:r>
          </w:p>
        </w:tc>
      </w:tr>
      <w:tr w:rsidR="004B4EA4" w:rsidRPr="00136AED" w14:paraId="2A29A2C4" w14:textId="77777777" w:rsidTr="00F73069">
        <w:trPr>
          <w:trHeight w:val="498"/>
        </w:trPr>
        <w:tc>
          <w:tcPr>
            <w:tcW w:w="1020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14:paraId="1C23F2E3" w14:textId="77777777" w:rsidR="004B4EA4" w:rsidRPr="00136AED" w:rsidRDefault="000F2D60" w:rsidP="00472151">
            <w:pPr>
              <w:widowControl w:val="0"/>
              <w:tabs>
                <w:tab w:val="right" w:pos="2915"/>
              </w:tabs>
              <w:autoSpaceDE w:val="0"/>
              <w:autoSpaceDN w:val="0"/>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Área en la que se realizó la experiencia formativa:</w:t>
            </w:r>
          </w:p>
        </w:tc>
      </w:tr>
    </w:tbl>
    <w:p w14:paraId="1A560ACD" w14:textId="77777777" w:rsidR="004B4EA4" w:rsidRPr="00136AED" w:rsidRDefault="004B4EA4" w:rsidP="00472151">
      <w:pPr>
        <w:spacing w:after="0" w:line="276" w:lineRule="auto"/>
        <w:rPr>
          <w:rFonts w:asciiTheme="majorHAnsi" w:eastAsia="Arial" w:hAnsiTheme="majorHAnsi" w:cs="Arial"/>
          <w:sz w:val="24"/>
          <w:szCs w:val="24"/>
        </w:rPr>
      </w:pPr>
    </w:p>
    <w:p w14:paraId="71E92CE4" w14:textId="77777777" w:rsidR="004B4EA4" w:rsidRPr="00136AED" w:rsidRDefault="000F2D60" w:rsidP="00F73069">
      <w:pPr>
        <w:tabs>
          <w:tab w:val="right" w:pos="2915"/>
        </w:tabs>
        <w:spacing w:after="0" w:line="276" w:lineRule="auto"/>
        <w:ind w:left="-709"/>
        <w:rPr>
          <w:rFonts w:asciiTheme="majorHAnsi" w:eastAsia="Arial" w:hAnsiTheme="majorHAnsi" w:cs="Arial"/>
          <w:b/>
          <w:sz w:val="24"/>
          <w:szCs w:val="24"/>
        </w:rPr>
      </w:pPr>
      <w:r w:rsidRPr="00136AED">
        <w:rPr>
          <w:rFonts w:asciiTheme="majorHAnsi" w:eastAsia="Arial" w:hAnsiTheme="majorHAnsi" w:cs="Arial"/>
          <w:b/>
          <w:sz w:val="24"/>
          <w:szCs w:val="24"/>
        </w:rPr>
        <w:t>3. Evaluación de la Experiencia Formativa en Situación Real de Trabajo:</w:t>
      </w:r>
    </w:p>
    <w:tbl>
      <w:tblPr>
        <w:tblStyle w:val="Style66"/>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3260"/>
        <w:gridCol w:w="2553"/>
      </w:tblGrid>
      <w:tr w:rsidR="004B4EA4" w:rsidRPr="00136AED" w14:paraId="76CC9387" w14:textId="77777777" w:rsidTr="00F73069">
        <w:tc>
          <w:tcPr>
            <w:tcW w:w="4394" w:type="dxa"/>
            <w:shd w:val="clear" w:color="auto" w:fill="D9D9D9"/>
            <w:vAlign w:val="center"/>
          </w:tcPr>
          <w:p w14:paraId="6402BC95"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Código del programa según el catálogo</w:t>
            </w:r>
          </w:p>
        </w:tc>
        <w:tc>
          <w:tcPr>
            <w:tcW w:w="3260" w:type="dxa"/>
            <w:shd w:val="clear" w:color="auto" w:fill="D9D9D9"/>
            <w:vAlign w:val="center"/>
          </w:tcPr>
          <w:p w14:paraId="58099CF5"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 xml:space="preserve">Programa de estudios </w:t>
            </w:r>
          </w:p>
        </w:tc>
        <w:tc>
          <w:tcPr>
            <w:tcW w:w="2553" w:type="dxa"/>
            <w:shd w:val="clear" w:color="auto" w:fill="D9D9D9"/>
            <w:vAlign w:val="center"/>
          </w:tcPr>
          <w:p w14:paraId="03D75460"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Nivel formativo</w:t>
            </w:r>
          </w:p>
        </w:tc>
      </w:tr>
      <w:tr w:rsidR="004B4EA4" w:rsidRPr="00136AED" w14:paraId="6AD2637C" w14:textId="77777777" w:rsidTr="00F73069">
        <w:trPr>
          <w:trHeight w:val="614"/>
        </w:trPr>
        <w:tc>
          <w:tcPr>
            <w:tcW w:w="4394" w:type="dxa"/>
            <w:vAlign w:val="center"/>
          </w:tcPr>
          <w:p w14:paraId="2144AC23"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3260" w:type="dxa"/>
            <w:vAlign w:val="center"/>
          </w:tcPr>
          <w:p w14:paraId="628C8B90"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c>
          <w:tcPr>
            <w:tcW w:w="2553" w:type="dxa"/>
            <w:vAlign w:val="center"/>
          </w:tcPr>
          <w:p w14:paraId="44D2ECC7"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 xml:space="preserve">Profesional </w:t>
            </w:r>
            <w:proofErr w:type="spellStart"/>
            <w:r w:rsidR="00FD30E5" w:rsidRPr="00136AED">
              <w:rPr>
                <w:rFonts w:asciiTheme="majorHAnsi" w:eastAsia="Arial" w:hAnsiTheme="majorHAnsi" w:cs="Arial"/>
                <w:sz w:val="24"/>
                <w:szCs w:val="24"/>
              </w:rPr>
              <w:t>Tecnico</w:t>
            </w:r>
            <w:proofErr w:type="spellEnd"/>
          </w:p>
        </w:tc>
      </w:tr>
      <w:tr w:rsidR="004B4EA4" w:rsidRPr="00136AED" w14:paraId="3239C459" w14:textId="77777777" w:rsidTr="00F73069">
        <w:trPr>
          <w:trHeight w:val="346"/>
        </w:trPr>
        <w:tc>
          <w:tcPr>
            <w:tcW w:w="10207" w:type="dxa"/>
            <w:gridSpan w:val="3"/>
            <w:vAlign w:val="center"/>
          </w:tcPr>
          <w:p w14:paraId="243F7A0B" w14:textId="77777777" w:rsidR="004B4EA4" w:rsidRPr="00136AED" w:rsidRDefault="004B4EA4" w:rsidP="00472151">
            <w:pPr>
              <w:widowControl w:val="0"/>
              <w:autoSpaceDE w:val="0"/>
              <w:autoSpaceDN w:val="0"/>
              <w:spacing w:after="0" w:line="276" w:lineRule="auto"/>
              <w:jc w:val="center"/>
              <w:rPr>
                <w:rFonts w:asciiTheme="majorHAnsi" w:eastAsia="Arial" w:hAnsiTheme="majorHAnsi" w:cs="Arial"/>
                <w:sz w:val="24"/>
                <w:szCs w:val="24"/>
              </w:rPr>
            </w:pPr>
          </w:p>
        </w:tc>
      </w:tr>
      <w:tr w:rsidR="004B4EA4" w:rsidRPr="00136AED" w14:paraId="71A129DC" w14:textId="77777777" w:rsidTr="00F73069">
        <w:tc>
          <w:tcPr>
            <w:tcW w:w="4394" w:type="dxa"/>
            <w:shd w:val="clear" w:color="auto" w:fill="D9D9D9"/>
            <w:vAlign w:val="center"/>
          </w:tcPr>
          <w:p w14:paraId="6D2E67B1"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Unidad de Competencia vinculada al módulo</w:t>
            </w:r>
          </w:p>
        </w:tc>
        <w:tc>
          <w:tcPr>
            <w:tcW w:w="3260" w:type="dxa"/>
            <w:shd w:val="clear" w:color="auto" w:fill="D9D9D9"/>
            <w:vAlign w:val="center"/>
          </w:tcPr>
          <w:p w14:paraId="284CD794"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COMPORTAMIENTOS OBSERVABLES</w:t>
            </w:r>
          </w:p>
        </w:tc>
        <w:tc>
          <w:tcPr>
            <w:tcW w:w="2553" w:type="dxa"/>
            <w:shd w:val="clear" w:color="auto" w:fill="D9D9D9"/>
            <w:vAlign w:val="center"/>
          </w:tcPr>
          <w:p w14:paraId="26F7205C"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CRITERIO DE EVALUACIÓN</w:t>
            </w:r>
          </w:p>
        </w:tc>
      </w:tr>
      <w:tr w:rsidR="004B4EA4" w:rsidRPr="00136AED" w14:paraId="2C920C41" w14:textId="77777777" w:rsidTr="00F73069">
        <w:trPr>
          <w:trHeight w:val="1260"/>
        </w:trPr>
        <w:tc>
          <w:tcPr>
            <w:tcW w:w="4394" w:type="dxa"/>
            <w:vAlign w:val="center"/>
          </w:tcPr>
          <w:p w14:paraId="4ECFBEDA"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 xml:space="preserve">Unidad de competencia </w:t>
            </w:r>
            <w:proofErr w:type="spellStart"/>
            <w:r w:rsidRPr="00136AED">
              <w:rPr>
                <w:rFonts w:asciiTheme="majorHAnsi" w:eastAsia="Arial" w:hAnsiTheme="majorHAnsi" w:cs="Arial"/>
                <w:b/>
                <w:sz w:val="24"/>
                <w:szCs w:val="24"/>
              </w:rPr>
              <w:t>N°</w:t>
            </w:r>
            <w:proofErr w:type="spellEnd"/>
            <w:r w:rsidRPr="00136AED">
              <w:rPr>
                <w:rFonts w:asciiTheme="majorHAnsi" w:eastAsia="Arial" w:hAnsiTheme="majorHAnsi" w:cs="Arial"/>
                <w:b/>
                <w:sz w:val="24"/>
                <w:szCs w:val="24"/>
              </w:rPr>
              <w:t xml:space="preserve"> XX: </w:t>
            </w:r>
          </w:p>
          <w:p w14:paraId="12D99A9F" w14:textId="77777777" w:rsidR="004B4EA4" w:rsidRPr="00136AED" w:rsidRDefault="000F2D60" w:rsidP="00472151">
            <w:pPr>
              <w:widowControl w:val="0"/>
              <w:autoSpaceDE w:val="0"/>
              <w:autoSpaceDN w:val="0"/>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Descripción de la unidad de competencia</w:t>
            </w:r>
          </w:p>
        </w:tc>
        <w:tc>
          <w:tcPr>
            <w:tcW w:w="3260" w:type="dxa"/>
            <w:vAlign w:val="center"/>
          </w:tcPr>
          <w:p w14:paraId="410D8F0B"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Descripción de actividades alineadas a los indicadores de logro del módulo</w:t>
            </w:r>
          </w:p>
        </w:tc>
        <w:tc>
          <w:tcPr>
            <w:tcW w:w="2553" w:type="dxa"/>
            <w:vAlign w:val="center"/>
          </w:tcPr>
          <w:p w14:paraId="40356533"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Cumple</w:t>
            </w:r>
          </w:p>
          <w:p w14:paraId="5B7824F3"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En Proceso</w:t>
            </w:r>
          </w:p>
          <w:p w14:paraId="2B2E6CCC"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cumple</w:t>
            </w:r>
          </w:p>
          <w:p w14:paraId="2F10A4E1" w14:textId="77777777" w:rsidR="004B4EA4" w:rsidRPr="00136AED" w:rsidRDefault="000F2D60" w:rsidP="00472151">
            <w:pPr>
              <w:widowControl w:val="0"/>
              <w:autoSpaceDE w:val="0"/>
              <w:autoSpaceDN w:val="0"/>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  </w:t>
            </w:r>
            <w:proofErr w:type="gramStart"/>
            <w:r w:rsidRPr="00136AED">
              <w:rPr>
                <w:rFonts w:asciiTheme="majorHAnsi" w:eastAsia="Arial" w:hAnsiTheme="majorHAnsi" w:cs="Arial"/>
                <w:sz w:val="24"/>
                <w:szCs w:val="24"/>
              </w:rPr>
              <w:t xml:space="preserve">  ]</w:t>
            </w:r>
            <w:proofErr w:type="gramEnd"/>
            <w:r w:rsidRPr="00136AED">
              <w:rPr>
                <w:rFonts w:asciiTheme="majorHAnsi" w:eastAsia="Arial" w:hAnsiTheme="majorHAnsi" w:cs="Arial"/>
                <w:sz w:val="24"/>
                <w:szCs w:val="24"/>
              </w:rPr>
              <w:t xml:space="preserve"> No aplica</w:t>
            </w:r>
          </w:p>
        </w:tc>
      </w:tr>
    </w:tbl>
    <w:p w14:paraId="0EC68309" w14:textId="7B2A8FBF" w:rsidR="004B4EA4" w:rsidRPr="00136AED" w:rsidRDefault="00F73069" w:rsidP="00F73069">
      <w:pPr>
        <w:spacing w:after="0" w:line="276" w:lineRule="auto"/>
        <w:ind w:left="-993"/>
        <w:rPr>
          <w:rFonts w:asciiTheme="majorHAnsi" w:eastAsia="Arial" w:hAnsiTheme="majorHAnsi" w:cs="Arial"/>
          <w:b/>
          <w:sz w:val="24"/>
          <w:szCs w:val="24"/>
        </w:rPr>
      </w:pPr>
      <w:r w:rsidRPr="00136AED">
        <w:rPr>
          <w:rFonts w:asciiTheme="majorHAnsi" w:hAnsiTheme="majorHAnsi"/>
          <w:noProof/>
          <w:sz w:val="24"/>
          <w:szCs w:val="24"/>
        </w:rPr>
        <mc:AlternateContent>
          <mc:Choice Requires="wps">
            <w:drawing>
              <wp:anchor distT="0" distB="0" distL="0" distR="0" simplePos="0" relativeHeight="251655168" behindDoc="1" locked="0" layoutInCell="1" allowOverlap="1" wp14:anchorId="7CBEE88C" wp14:editId="1407715D">
                <wp:simplePos x="0" y="0"/>
                <wp:positionH relativeFrom="column">
                  <wp:posOffset>-581660</wp:posOffset>
                </wp:positionH>
                <wp:positionV relativeFrom="paragraph">
                  <wp:posOffset>308379</wp:posOffset>
                </wp:positionV>
                <wp:extent cx="6533803" cy="586394"/>
                <wp:effectExtent l="0" t="133350" r="19685" b="23495"/>
                <wp:wrapNone/>
                <wp:docPr id="28" name="Rectangular Callout 28"/>
                <wp:cNvGraphicFramePr/>
                <a:graphic xmlns:a="http://schemas.openxmlformats.org/drawingml/2006/main">
                  <a:graphicData uri="http://schemas.microsoft.com/office/word/2010/wordprocessingShape">
                    <wps:wsp>
                      <wps:cNvSpPr/>
                      <wps:spPr>
                        <a:xfrm>
                          <a:off x="0" y="0"/>
                          <a:ext cx="6533803" cy="586394"/>
                        </a:xfrm>
                        <a:prstGeom prst="wedgeRectCallout">
                          <a:avLst>
                            <a:gd name="adj1" fmla="val -34757"/>
                            <a:gd name="adj2" fmla="val -71898"/>
                          </a:avLst>
                        </a:prstGeom>
                        <a:solidFill>
                          <a:schemeClr val="lt2"/>
                        </a:solidFill>
                        <a:ln w="19050" cap="flat" cmpd="sng">
                          <a:solidFill>
                            <a:schemeClr val="dk1"/>
                          </a:solidFill>
                          <a:prstDash val="solid"/>
                          <a:miter lim="800000"/>
                          <a:headEnd type="none" w="sm" len="sm"/>
                          <a:tailEnd type="none" w="sm" len="sm"/>
                        </a:ln>
                      </wps:spPr>
                      <wps:txbx>
                        <w:txbxContent>
                          <w:p w14:paraId="70A6E9E0" w14:textId="77777777" w:rsidR="00C72B50" w:rsidRDefault="00C72B50">
                            <w:pPr>
                              <w:spacing w:line="258" w:lineRule="auto"/>
                              <w:jc w:val="cente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CBEE8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8" o:spid="_x0000_s1026" type="#_x0000_t61" style="position:absolute;left:0;text-align:left;margin-left:-45.8pt;margin-top:24.3pt;width:514.45pt;height:46.1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" adj="3292,-4730" fillcolor="#e7e6e6 [3203]" strokecolor="black [3200]" strokeweight="1.5pt">
                <v:stroke startarrowwidth="narrow" startarrowlength="short" endarrowwidth="narrow" endarrowlength="short"/>
                <v:textbox inset="2.53958mm,1.2694mm,2.53958mm,1.2694mm">
                  <w:txbxContent>
                    <w:p w14:paraId="70A6E9E0" w14:textId="77777777" w:rsidR="00C72B50" w:rsidRDefault="00C72B50">
                      <w:pPr>
                        <w:spacing w:line="258" w:lineRule="auto"/>
                        <w:jc w:val="center"/>
                      </w:pPr>
                    </w:p>
                  </w:txbxContent>
                </v:textbox>
              </v:shape>
            </w:pict>
          </mc:Fallback>
        </mc:AlternateContent>
      </w:r>
      <w:r w:rsidR="000F2D60" w:rsidRPr="00136AED">
        <w:rPr>
          <w:rFonts w:asciiTheme="majorHAnsi" w:eastAsia="Arial" w:hAnsiTheme="majorHAnsi" w:cs="Arial"/>
          <w:b/>
          <w:sz w:val="24"/>
          <w:szCs w:val="24"/>
        </w:rPr>
        <w:t>Recomendaciones del evaluador:</w:t>
      </w:r>
    </w:p>
    <w:p w14:paraId="709DB307" w14:textId="1BA3EF93" w:rsidR="004B4EA4" w:rsidRPr="00136AED" w:rsidRDefault="004B4EA4" w:rsidP="00472151">
      <w:pPr>
        <w:spacing w:after="0" w:line="276" w:lineRule="auto"/>
        <w:rPr>
          <w:rFonts w:asciiTheme="majorHAnsi" w:eastAsia="Arial" w:hAnsiTheme="majorHAnsi" w:cs="Arial"/>
          <w:b/>
          <w:sz w:val="24"/>
          <w:szCs w:val="24"/>
        </w:rPr>
      </w:pPr>
    </w:p>
    <w:p w14:paraId="6CEA0DAC" w14:textId="2A4893DA" w:rsidR="004B4EA4" w:rsidRPr="00136AED" w:rsidRDefault="004B4EA4" w:rsidP="00472151">
      <w:pPr>
        <w:spacing w:after="0" w:line="276" w:lineRule="auto"/>
        <w:rPr>
          <w:rFonts w:asciiTheme="majorHAnsi" w:eastAsia="Arial" w:hAnsiTheme="majorHAnsi" w:cs="Arial"/>
          <w:b/>
          <w:sz w:val="24"/>
          <w:szCs w:val="24"/>
        </w:rPr>
      </w:pPr>
    </w:p>
    <w:p w14:paraId="3D5CED4F" w14:textId="77777777" w:rsidR="00F73069" w:rsidRPr="00136AED" w:rsidRDefault="00F73069" w:rsidP="00472151">
      <w:pPr>
        <w:spacing w:after="0" w:line="276" w:lineRule="auto"/>
        <w:rPr>
          <w:rFonts w:asciiTheme="majorHAnsi" w:eastAsia="Arial" w:hAnsiTheme="majorHAnsi" w:cs="Arial"/>
          <w:b/>
          <w:sz w:val="24"/>
          <w:szCs w:val="24"/>
        </w:rPr>
      </w:pPr>
    </w:p>
    <w:p w14:paraId="732BBE9E" w14:textId="77777777" w:rsidR="00F73069" w:rsidRPr="00136AED" w:rsidRDefault="00F73069" w:rsidP="00472151">
      <w:pPr>
        <w:spacing w:after="0" w:line="276" w:lineRule="auto"/>
        <w:rPr>
          <w:rFonts w:asciiTheme="majorHAnsi" w:eastAsia="Arial" w:hAnsiTheme="majorHAnsi" w:cs="Arial"/>
          <w:b/>
          <w:sz w:val="24"/>
          <w:szCs w:val="24"/>
        </w:rPr>
      </w:pPr>
    </w:p>
    <w:p w14:paraId="6204298F" w14:textId="7C94CA8F" w:rsidR="004B4EA4" w:rsidRPr="00136AED" w:rsidRDefault="000F2D60" w:rsidP="00472151">
      <w:pPr>
        <w:spacing w:after="0" w:line="276" w:lineRule="auto"/>
        <w:rPr>
          <w:rFonts w:asciiTheme="majorHAnsi" w:eastAsia="Arial" w:hAnsiTheme="majorHAnsi" w:cs="Arial"/>
          <w:b/>
          <w:sz w:val="24"/>
          <w:szCs w:val="24"/>
        </w:rPr>
      </w:pPr>
      <w:r w:rsidRPr="00136AED">
        <w:rPr>
          <w:rFonts w:asciiTheme="majorHAnsi" w:eastAsia="Arial" w:hAnsiTheme="majorHAnsi" w:cs="Arial"/>
          <w:b/>
          <w:sz w:val="24"/>
          <w:szCs w:val="24"/>
        </w:rPr>
        <w:t xml:space="preserve">Nombre: </w:t>
      </w:r>
      <w:r w:rsidRPr="00136AED">
        <w:rPr>
          <w:rFonts w:asciiTheme="majorHAnsi" w:hAnsiTheme="majorHAnsi"/>
          <w:noProof/>
          <w:sz w:val="24"/>
          <w:szCs w:val="24"/>
        </w:rPr>
        <mc:AlternateContent>
          <mc:Choice Requires="wps">
            <w:drawing>
              <wp:anchor distT="0" distB="0" distL="114300" distR="114300" simplePos="0" relativeHeight="251656192" behindDoc="0" locked="0" layoutInCell="1" allowOverlap="1" wp14:anchorId="7949376C" wp14:editId="08E02EDC">
                <wp:simplePos x="0" y="0"/>
                <wp:positionH relativeFrom="column">
                  <wp:posOffset>876300</wp:posOffset>
                </wp:positionH>
                <wp:positionV relativeFrom="paragraph">
                  <wp:posOffset>114300</wp:posOffset>
                </wp:positionV>
                <wp:extent cx="0"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9pt;margin-top:9pt;height:1pt;width:0pt;z-index:251659264;mso-width-relative:page;mso-height-relative:page;" filled="f" stroked="t" coordsize="21600,21600" o:gfxdata="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DWMUQ0wAAAAkBAAAPAAAAAAAAAAEAIAAAACIAAABk&#10;cnMvZG93bnJldi54bWxQSwECFAAUAAAACACHTuJA1r2ZpEQCAACmBAAADgAAAAAAAAABACAAAAAi&#10;AQAAZHJzL2Uyb0RvYy54bWxQSwUGAAAAAAYABgBZAQAA2AUAAAAA&#10;">
                <v:fill on="f" focussize="0,0"/>
                <v:stroke color="#000000 [3200]" miterlimit="8" joinstyle="miter" dashstyle="dash" startarrowwidth="narrow" startarrowlength="short" endarrowwidth="narrow" endarrowlength="short"/>
                <v:imagedata o:title=""/>
                <o:lock v:ext="edit" aspectratio="f"/>
              </v:shape>
            </w:pict>
          </mc:Fallback>
        </mc:AlternateContent>
      </w:r>
    </w:p>
    <w:p w14:paraId="54BB2C0A" w14:textId="77777777" w:rsidR="004B4EA4" w:rsidRPr="00136AED" w:rsidRDefault="000F2D60" w:rsidP="00472151">
      <w:pPr>
        <w:spacing w:after="0" w:line="276" w:lineRule="auto"/>
        <w:rPr>
          <w:rFonts w:asciiTheme="majorHAnsi" w:eastAsia="Arial" w:hAnsiTheme="majorHAnsi" w:cs="Arial"/>
          <w:b/>
          <w:sz w:val="24"/>
          <w:szCs w:val="24"/>
        </w:rPr>
      </w:pPr>
      <w:r w:rsidRPr="00136AED">
        <w:rPr>
          <w:rFonts w:asciiTheme="majorHAnsi" w:eastAsia="Arial" w:hAnsiTheme="majorHAnsi" w:cs="Arial"/>
          <w:b/>
          <w:sz w:val="24"/>
          <w:szCs w:val="24"/>
        </w:rPr>
        <w:t xml:space="preserve">Cargo: </w:t>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r>
      <w:r w:rsidRPr="00136AED">
        <w:rPr>
          <w:rFonts w:asciiTheme="majorHAnsi" w:eastAsia="Arial" w:hAnsiTheme="majorHAnsi" w:cs="Arial"/>
          <w:b/>
          <w:sz w:val="24"/>
          <w:szCs w:val="24"/>
        </w:rPr>
        <w:tab/>
        <w:t xml:space="preserve">     DNI: </w:t>
      </w:r>
      <w:r w:rsidRPr="00136AED">
        <w:rPr>
          <w:rFonts w:asciiTheme="majorHAnsi" w:hAnsiTheme="majorHAnsi"/>
          <w:noProof/>
          <w:sz w:val="24"/>
          <w:szCs w:val="24"/>
        </w:rPr>
        <mc:AlternateContent>
          <mc:Choice Requires="wps">
            <w:drawing>
              <wp:anchor distT="0" distB="0" distL="114300" distR="114300" simplePos="0" relativeHeight="251657216" behindDoc="0" locked="0" layoutInCell="1" allowOverlap="1" wp14:anchorId="1B7274E2" wp14:editId="10FAB61B">
                <wp:simplePos x="0" y="0"/>
                <wp:positionH relativeFrom="column">
                  <wp:posOffset>863600</wp:posOffset>
                </wp:positionH>
                <wp:positionV relativeFrom="paragraph">
                  <wp:posOffset>139700</wp:posOffset>
                </wp:positionV>
                <wp:extent cx="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8pt;margin-top:11pt;height:1pt;width:0pt;z-index:251659264;mso-width-relative:page;mso-height-relative:page;" filled="f" stroked="t" coordsize="21600,21600" o:gfxdata="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3yUftUAAAAJAQAADwAAAAAAAAABACAAAAAiAAAA&#10;ZHJzL2Rvd25yZXYueG1sUEsBAhQAFAAAAAgAh07iQMXSZFJDAgAApgQAAA4AAAAAAAAAAQAgAAAA&#10;JAEAAGRycy9lMm9Eb2MueG1sUEsFBgAAAAAGAAYAWQEAANkFAAAAAA==&#10;">
                <v:fill on="f" focussize="0,0"/>
                <v:stroke color="#000000 [3200]" miterlimit="8" joinstyle="miter" dashstyle="dash" startarrowwidth="narrow" startarrowlength="short" endarrowwidth="narrow" endarrowlength="short"/>
                <v:imagedata o:title=""/>
                <o:lock v:ext="edit" aspectratio="f"/>
              </v:shape>
            </w:pict>
          </mc:Fallback>
        </mc:AlternateContent>
      </w:r>
      <w:r w:rsidRPr="00136AED">
        <w:rPr>
          <w:rFonts w:asciiTheme="majorHAnsi" w:hAnsiTheme="majorHAnsi"/>
          <w:noProof/>
          <w:sz w:val="24"/>
          <w:szCs w:val="24"/>
        </w:rPr>
        <mc:AlternateContent>
          <mc:Choice Requires="wps">
            <w:drawing>
              <wp:anchor distT="0" distB="0" distL="114300" distR="114300" simplePos="0" relativeHeight="251658240" behindDoc="0" locked="0" layoutInCell="1" allowOverlap="1" wp14:anchorId="7D28DF87" wp14:editId="24144750">
                <wp:simplePos x="0" y="0"/>
                <wp:positionH relativeFrom="column">
                  <wp:posOffset>3632200</wp:posOffset>
                </wp:positionH>
                <wp:positionV relativeFrom="paragraph">
                  <wp:posOffset>139700</wp:posOffset>
                </wp:positionV>
                <wp:extent cx="0"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286pt;margin-top:11pt;height:1pt;width:0pt;z-index:251659264;mso-width-relative:page;mso-height-relative:page;" filled="f" stroked="t" coordsize="21600,21600" o:gfxdata="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mOp2fXAAAACQEAAA8AAAAAAAAAAQAgAAAA&#10;IgAAAGRycy9kb3ducmV2LnhtbFBLAQIUABQAAAAIAIdO4kDX8XJGRQIAAKYEAAAOAAAAAAAAAAEA&#10;IAAAACYBAABkcnMvZTJvRG9jLnhtbFBLBQYAAAAABgAGAFkBAADdBQAAAAA=&#10;">
                <v:fill on="f" focussize="0,0"/>
                <v:stroke color="#000000 [3200]" miterlimit="8" joinstyle="miter" dashstyle="dash" startarrowwidth="narrow" startarrowlength="short" endarrowwidth="narrow" endarrowlength="short"/>
                <v:imagedata o:title=""/>
                <o:lock v:ext="edit" aspectratio="f"/>
              </v:shape>
            </w:pict>
          </mc:Fallback>
        </mc:AlternateContent>
      </w:r>
    </w:p>
    <w:p w14:paraId="2B955459" w14:textId="77777777" w:rsidR="004B4EA4" w:rsidRPr="00136AED" w:rsidRDefault="004B4EA4" w:rsidP="00472151">
      <w:pPr>
        <w:spacing w:after="0" w:line="276" w:lineRule="auto"/>
        <w:rPr>
          <w:rFonts w:asciiTheme="majorHAnsi" w:eastAsia="Arial" w:hAnsiTheme="majorHAnsi" w:cs="Arial"/>
          <w:b/>
          <w:sz w:val="24"/>
          <w:szCs w:val="24"/>
        </w:rPr>
      </w:pPr>
    </w:p>
    <w:p w14:paraId="1AD1B692" w14:textId="77777777" w:rsidR="004B4EA4" w:rsidRPr="00136AED" w:rsidRDefault="000F2D60" w:rsidP="00472151">
      <w:pPr>
        <w:spacing w:after="0" w:line="276" w:lineRule="auto"/>
        <w:rPr>
          <w:rFonts w:asciiTheme="majorHAnsi" w:eastAsia="Arial" w:hAnsiTheme="majorHAnsi" w:cs="Arial"/>
          <w:b/>
          <w:sz w:val="24"/>
          <w:szCs w:val="24"/>
        </w:rPr>
      </w:pPr>
      <w:r w:rsidRPr="00136AED">
        <w:rPr>
          <w:rFonts w:asciiTheme="majorHAnsi" w:eastAsia="Arial" w:hAnsiTheme="majorHAnsi" w:cs="Arial"/>
          <w:b/>
          <w:sz w:val="24"/>
          <w:szCs w:val="24"/>
        </w:rPr>
        <w:t>Firma y Sello:</w:t>
      </w:r>
    </w:p>
    <w:p w14:paraId="4820BBEC" w14:textId="61528AF6" w:rsidR="004B4EA4" w:rsidRPr="00136AED" w:rsidRDefault="000F2D60" w:rsidP="00472151">
      <w:pPr>
        <w:spacing w:after="0" w:line="276" w:lineRule="auto"/>
        <w:rPr>
          <w:rFonts w:asciiTheme="majorHAnsi" w:eastAsia="Arial" w:hAnsiTheme="majorHAnsi" w:cs="Arial"/>
          <w:b/>
          <w:sz w:val="24"/>
          <w:szCs w:val="24"/>
        </w:rPr>
      </w:pPr>
      <w:r w:rsidRPr="00136AED">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390098E9" wp14:editId="66F6FC1B">
                <wp:simplePos x="0" y="0"/>
                <wp:positionH relativeFrom="column">
                  <wp:posOffset>838200</wp:posOffset>
                </wp:positionH>
                <wp:positionV relativeFrom="paragraph">
                  <wp:posOffset>114300</wp:posOffset>
                </wp:positionV>
                <wp:extent cx="0" cy="12700"/>
                <wp:effectExtent l="0" t="0" r="0" b="0"/>
                <wp:wrapNone/>
                <wp:docPr id="25" name="Straight Arrow Connector 25"/>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6pt;margin-top:9pt;height:1pt;width:0pt;z-index:251659264;mso-width-relative:page;mso-height-relative:page;" filled="f" stroked="t" coordsize="21600,21600" o:gfxdata="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&#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9Nup7UAAAACQEAAA8AAAAAAAAAAQAgAAAAIgAAAGRy&#10;cy9kb3ducmV2LnhtbFBLAQIUABQAAAAIAIdO4kB59FWVQgIAAKYEAAAOAAAAAAAAAAEAIAAAACMB&#10;AABkcnMvZTJvRG9jLnhtbFBLBQYAAAAABgAGAFkBAADXBQAAAAA=&#10;">
                <v:fill on="f" focussize="0,0"/>
                <v:stroke color="#000000 [3200]" miterlimit="8" joinstyle="miter" dashstyle="dash" startarrowwidth="narrow" startarrowlength="short" endarrowwidth="narrow" endarrowlength="short"/>
                <v:imagedata o:title=""/>
                <o:lock v:ext="edit" aspectratio="f"/>
              </v:shape>
            </w:pict>
          </mc:Fallback>
        </mc:AlternateContent>
      </w:r>
      <w:r w:rsidRPr="00136AED">
        <w:rPr>
          <w:rFonts w:asciiTheme="majorHAnsi" w:eastAsia="Arial" w:hAnsiTheme="majorHAnsi" w:cs="Arial"/>
          <w:b/>
          <w:sz w:val="24"/>
          <w:szCs w:val="24"/>
        </w:rPr>
        <w:t xml:space="preserve">Fecha: </w:t>
      </w:r>
      <w:r w:rsidRPr="00136AED">
        <w:rPr>
          <w:rFonts w:asciiTheme="majorHAnsi" w:eastAsia="Arial" w:hAnsiTheme="majorHAnsi" w:cs="Arial"/>
          <w:sz w:val="24"/>
          <w:szCs w:val="24"/>
        </w:rPr>
        <w:t>________ / __________ / _________</w:t>
      </w:r>
    </w:p>
    <w:p w14:paraId="5EB075AD" w14:textId="77777777" w:rsidR="004B4EA4" w:rsidRPr="00136AED" w:rsidRDefault="000F2D60" w:rsidP="00472151">
      <w:pPr>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lastRenderedPageBreak/>
        <w:t>Anexo 3</w:t>
      </w:r>
    </w:p>
    <w:p w14:paraId="329F5194" w14:textId="77777777" w:rsidR="004B4EA4" w:rsidRPr="00136AED" w:rsidRDefault="000F2D60" w:rsidP="00472151">
      <w:pPr>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t>CARTA DE PRESENTACIÓN</w:t>
      </w:r>
    </w:p>
    <w:p w14:paraId="25096B8A" w14:textId="77777777" w:rsidR="004B4EA4" w:rsidRPr="00136AED" w:rsidRDefault="004B4EA4" w:rsidP="00472151">
      <w:pPr>
        <w:spacing w:after="0" w:line="276" w:lineRule="auto"/>
        <w:jc w:val="right"/>
        <w:rPr>
          <w:rFonts w:asciiTheme="majorHAnsi" w:eastAsia="Arial" w:hAnsiTheme="majorHAnsi" w:cs="Arial"/>
          <w:sz w:val="24"/>
          <w:szCs w:val="24"/>
        </w:rPr>
      </w:pPr>
    </w:p>
    <w:p w14:paraId="756F5FA0" w14:textId="77777777" w:rsidR="004B4EA4" w:rsidRPr="00136AED" w:rsidRDefault="004B4EA4" w:rsidP="00F73069">
      <w:pPr>
        <w:shd w:val="clear" w:color="auto" w:fill="FFFFFF" w:themeFill="background1"/>
        <w:spacing w:after="0" w:line="276" w:lineRule="auto"/>
        <w:jc w:val="right"/>
        <w:rPr>
          <w:rFonts w:asciiTheme="majorHAnsi" w:eastAsia="Arial" w:hAnsiTheme="majorHAnsi" w:cs="Arial"/>
          <w:sz w:val="24"/>
          <w:szCs w:val="24"/>
        </w:rPr>
      </w:pPr>
    </w:p>
    <w:p w14:paraId="4CB47CCD" w14:textId="31D90D47" w:rsidR="004B4EA4" w:rsidRPr="00136AED" w:rsidRDefault="000F2D60" w:rsidP="00F73069">
      <w:pPr>
        <w:shd w:val="clear" w:color="auto" w:fill="FFFFFF" w:themeFill="background1"/>
        <w:spacing w:after="0" w:line="276" w:lineRule="auto"/>
        <w:jc w:val="right"/>
        <w:rPr>
          <w:rFonts w:asciiTheme="majorHAnsi" w:eastAsia="Arial" w:hAnsiTheme="majorHAnsi" w:cs="Arial"/>
          <w:sz w:val="24"/>
          <w:szCs w:val="24"/>
        </w:rPr>
      </w:pPr>
      <w:proofErr w:type="gramStart"/>
      <w:r w:rsidRPr="00136AED">
        <w:rPr>
          <w:rFonts w:asciiTheme="majorHAnsi" w:eastAsia="Arial" w:hAnsiTheme="majorHAnsi" w:cs="Arial"/>
          <w:sz w:val="24"/>
          <w:szCs w:val="24"/>
        </w:rPr>
        <w:t xml:space="preserve">Cusco: </w:t>
      </w:r>
      <w:r w:rsidR="00F73069" w:rsidRPr="00136AED">
        <w:rPr>
          <w:rFonts w:asciiTheme="majorHAnsi" w:eastAsia="Arial" w:hAnsiTheme="majorHAnsi" w:cs="Arial"/>
          <w:sz w:val="24"/>
          <w:szCs w:val="24"/>
        </w:rPr>
        <w:t>….</w:t>
      </w:r>
      <w:proofErr w:type="gramEnd"/>
      <w:r w:rsidR="00F73069" w:rsidRPr="00136AED">
        <w:rPr>
          <w:rFonts w:asciiTheme="majorHAnsi" w:eastAsia="Arial" w:hAnsiTheme="majorHAnsi" w:cs="Arial"/>
          <w:sz w:val="24"/>
          <w:szCs w:val="24"/>
        </w:rPr>
        <w:t>.</w:t>
      </w:r>
      <w:r w:rsidRPr="00136AED">
        <w:rPr>
          <w:rFonts w:asciiTheme="majorHAnsi" w:eastAsia="Arial" w:hAnsiTheme="majorHAnsi" w:cs="Arial"/>
          <w:sz w:val="24"/>
          <w:szCs w:val="24"/>
        </w:rPr>
        <w:t xml:space="preserve"> de</w:t>
      </w:r>
      <w:r w:rsidR="00F73069" w:rsidRPr="00136AED">
        <w:rPr>
          <w:rFonts w:asciiTheme="majorHAnsi" w:eastAsia="Arial" w:hAnsiTheme="majorHAnsi" w:cs="Arial"/>
          <w:sz w:val="24"/>
          <w:szCs w:val="24"/>
        </w:rPr>
        <w:t xml:space="preserve"> ……</w:t>
      </w:r>
      <w:r w:rsidRPr="00136AED">
        <w:rPr>
          <w:rFonts w:asciiTheme="majorHAnsi" w:eastAsia="Arial" w:hAnsiTheme="majorHAnsi" w:cs="Arial"/>
          <w:sz w:val="24"/>
          <w:szCs w:val="24"/>
        </w:rPr>
        <w:t xml:space="preserve"> de 202…</w:t>
      </w:r>
    </w:p>
    <w:p w14:paraId="4324B218" w14:textId="77777777" w:rsidR="004B4EA4" w:rsidRPr="00136AED" w:rsidRDefault="004B4EA4" w:rsidP="00F73069">
      <w:pPr>
        <w:shd w:val="clear" w:color="auto" w:fill="FFFFFF" w:themeFill="background1"/>
        <w:spacing w:after="0" w:line="276" w:lineRule="auto"/>
        <w:rPr>
          <w:rFonts w:asciiTheme="majorHAnsi" w:eastAsia="Arial" w:hAnsiTheme="majorHAnsi" w:cs="Arial"/>
          <w:sz w:val="24"/>
          <w:szCs w:val="24"/>
        </w:rPr>
      </w:pPr>
    </w:p>
    <w:p w14:paraId="71D11297" w14:textId="77777777" w:rsidR="004B4EA4" w:rsidRPr="00136AED" w:rsidRDefault="000F2D60" w:rsidP="00F73069">
      <w:pPr>
        <w:shd w:val="clear" w:color="auto" w:fill="FFFFFF" w:themeFill="background1"/>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 xml:space="preserve">Estimado (a) </w:t>
      </w:r>
    </w:p>
    <w:p w14:paraId="7CC31CD1" w14:textId="77777777" w:rsidR="004B4EA4" w:rsidRPr="00136AED" w:rsidRDefault="000F2D60" w:rsidP="00F73069">
      <w:pPr>
        <w:shd w:val="clear" w:color="auto" w:fill="FFFFFF" w:themeFill="background1"/>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w:t>
      </w:r>
    </w:p>
    <w:p w14:paraId="643588C4" w14:textId="77777777" w:rsidR="004B4EA4" w:rsidRPr="00136AED" w:rsidRDefault="000F2D60" w:rsidP="00F73069">
      <w:pPr>
        <w:shd w:val="clear" w:color="auto" w:fill="FFFFFF" w:themeFill="background1"/>
        <w:spacing w:after="0" w:line="276" w:lineRule="auto"/>
        <w:rPr>
          <w:rFonts w:asciiTheme="majorHAnsi" w:eastAsia="Arial" w:hAnsiTheme="majorHAnsi" w:cs="Arial"/>
          <w:sz w:val="24"/>
          <w:szCs w:val="24"/>
        </w:rPr>
      </w:pPr>
      <w:r w:rsidRPr="00136AED">
        <w:rPr>
          <w:rFonts w:asciiTheme="majorHAnsi" w:eastAsia="Arial" w:hAnsiTheme="majorHAnsi" w:cs="Arial"/>
          <w:sz w:val="24"/>
          <w:szCs w:val="24"/>
        </w:rPr>
        <w:t>Gerente/</w:t>
      </w:r>
      <w:proofErr w:type="gramStart"/>
      <w:r w:rsidRPr="00136AED">
        <w:rPr>
          <w:rFonts w:asciiTheme="majorHAnsi" w:eastAsia="Arial" w:hAnsiTheme="majorHAnsi" w:cs="Arial"/>
          <w:sz w:val="24"/>
          <w:szCs w:val="24"/>
        </w:rPr>
        <w:t>Director</w:t>
      </w:r>
      <w:proofErr w:type="gramEnd"/>
      <w:r w:rsidRPr="00136AED">
        <w:rPr>
          <w:rFonts w:asciiTheme="majorHAnsi" w:eastAsia="Arial" w:hAnsiTheme="majorHAnsi" w:cs="Arial"/>
          <w:sz w:val="24"/>
          <w:szCs w:val="24"/>
        </w:rPr>
        <w:t>……</w:t>
      </w:r>
    </w:p>
    <w:p w14:paraId="74CCB75E" w14:textId="77777777" w:rsidR="004B4EA4" w:rsidRPr="00136AED" w:rsidRDefault="000F2D60" w:rsidP="00F73069">
      <w:pPr>
        <w:shd w:val="clear" w:color="auto" w:fill="FFFFFF" w:themeFill="background1"/>
        <w:spacing w:after="0" w:line="276" w:lineRule="auto"/>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Centro laboral…………….</w:t>
      </w:r>
    </w:p>
    <w:p w14:paraId="6CA38E20" w14:textId="77777777" w:rsidR="004B4EA4" w:rsidRPr="00136AED" w:rsidRDefault="004B4EA4" w:rsidP="00F73069">
      <w:pPr>
        <w:shd w:val="clear" w:color="auto" w:fill="FFFFFF" w:themeFill="background1"/>
        <w:spacing w:after="0" w:line="276" w:lineRule="auto"/>
        <w:rPr>
          <w:rFonts w:asciiTheme="majorHAnsi" w:eastAsia="Arial" w:hAnsiTheme="majorHAnsi" w:cs="Arial"/>
          <w:color w:val="000000"/>
          <w:sz w:val="24"/>
          <w:szCs w:val="24"/>
        </w:rPr>
      </w:pPr>
    </w:p>
    <w:p w14:paraId="599060ED" w14:textId="7314E24C" w:rsidR="004B4EA4" w:rsidRPr="00136AED" w:rsidRDefault="000F2D60" w:rsidP="00F73069">
      <w:pPr>
        <w:shd w:val="clear" w:color="auto" w:fill="FFFFFF" w:themeFill="background1"/>
        <w:spacing w:after="0" w:line="276" w:lineRule="auto"/>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 xml:space="preserve">Es grato dirigirme a usted cordialmente en calidad de Director General del IES Público </w:t>
      </w:r>
      <w:r w:rsidR="00F73069" w:rsidRPr="00136AED">
        <w:rPr>
          <w:rFonts w:asciiTheme="majorHAnsi" w:eastAsia="Arial" w:hAnsiTheme="majorHAnsi" w:cs="Arial"/>
          <w:color w:val="000000"/>
          <w:sz w:val="24"/>
          <w:szCs w:val="24"/>
        </w:rPr>
        <w:t>Túpac Amaru</w:t>
      </w:r>
      <w:r w:rsidRPr="00136AED">
        <w:rPr>
          <w:rFonts w:asciiTheme="majorHAnsi" w:eastAsia="Arial" w:hAnsiTheme="majorHAnsi" w:cs="Arial"/>
          <w:color w:val="000000"/>
          <w:sz w:val="24"/>
          <w:szCs w:val="24"/>
        </w:rPr>
        <w:t>, para presentar al estudiante ………………………………</w:t>
      </w:r>
      <w:r w:rsidR="00F73069" w:rsidRPr="00136AED">
        <w:rPr>
          <w:rFonts w:asciiTheme="majorHAnsi" w:eastAsia="Arial" w:hAnsiTheme="majorHAnsi" w:cs="Arial"/>
          <w:color w:val="000000"/>
          <w:sz w:val="24"/>
          <w:szCs w:val="24"/>
        </w:rPr>
        <w:t>…………</w:t>
      </w:r>
      <w:r w:rsidRPr="00136AED">
        <w:rPr>
          <w:rFonts w:asciiTheme="majorHAnsi" w:eastAsia="Arial" w:hAnsiTheme="majorHAnsi" w:cs="Arial"/>
          <w:color w:val="000000"/>
          <w:sz w:val="24"/>
          <w:szCs w:val="24"/>
        </w:rPr>
        <w:t xml:space="preserve"> del programa de estudios de </w:t>
      </w:r>
      <w:r w:rsidR="00F73069" w:rsidRPr="00136AED">
        <w:rPr>
          <w:rFonts w:asciiTheme="majorHAnsi" w:eastAsia="Arial" w:hAnsiTheme="majorHAnsi" w:cs="Arial"/>
          <w:color w:val="000000"/>
          <w:sz w:val="24"/>
          <w:szCs w:val="24"/>
        </w:rPr>
        <w:t xml:space="preserve">Administración de Servicios de Hostelería y </w:t>
      </w:r>
      <w:proofErr w:type="gramStart"/>
      <w:r w:rsidR="00F73069" w:rsidRPr="00136AED">
        <w:rPr>
          <w:rFonts w:asciiTheme="majorHAnsi" w:eastAsia="Arial" w:hAnsiTheme="majorHAnsi" w:cs="Arial"/>
          <w:color w:val="000000"/>
          <w:sz w:val="24"/>
          <w:szCs w:val="24"/>
        </w:rPr>
        <w:t xml:space="preserve">Restaurantes </w:t>
      </w:r>
      <w:r w:rsidRPr="00136AED">
        <w:rPr>
          <w:rFonts w:asciiTheme="majorHAnsi" w:eastAsia="Arial" w:hAnsiTheme="majorHAnsi" w:cs="Arial"/>
          <w:color w:val="000000"/>
          <w:sz w:val="24"/>
          <w:szCs w:val="24"/>
        </w:rPr>
        <w:t>,</w:t>
      </w:r>
      <w:proofErr w:type="gramEnd"/>
      <w:r w:rsidRPr="00136AED">
        <w:rPr>
          <w:rFonts w:asciiTheme="majorHAnsi" w:eastAsia="Arial" w:hAnsiTheme="majorHAnsi" w:cs="Arial"/>
          <w:color w:val="000000"/>
          <w:sz w:val="24"/>
          <w:szCs w:val="24"/>
        </w:rPr>
        <w:t xml:space="preserve"> a fin de que realice sus experiencias formativas en situaciones reales de trabajo en el área de ………………………………. relacionado al módulo formativo……………………, con una duración de ..................... horas.</w:t>
      </w:r>
    </w:p>
    <w:p w14:paraId="12E35551" w14:textId="77777777" w:rsidR="004B4EA4" w:rsidRPr="00136AED" w:rsidRDefault="004B4EA4" w:rsidP="00472151">
      <w:pPr>
        <w:spacing w:after="0" w:line="276" w:lineRule="auto"/>
        <w:jc w:val="both"/>
        <w:rPr>
          <w:rFonts w:asciiTheme="majorHAnsi" w:eastAsia="Arial" w:hAnsiTheme="majorHAnsi" w:cs="Arial"/>
          <w:color w:val="000000"/>
          <w:sz w:val="24"/>
          <w:szCs w:val="24"/>
        </w:rPr>
      </w:pPr>
    </w:p>
    <w:p w14:paraId="364CC983" w14:textId="7B86898A" w:rsidR="004B4EA4" w:rsidRPr="00136AED" w:rsidRDefault="000F2D60" w:rsidP="00472151">
      <w:pPr>
        <w:spacing w:after="0" w:line="276" w:lineRule="auto"/>
        <w:jc w:val="both"/>
        <w:rPr>
          <w:rFonts w:asciiTheme="majorHAnsi" w:eastAsia="Arial" w:hAnsiTheme="majorHAnsi" w:cs="Arial"/>
          <w:color w:val="000000"/>
          <w:sz w:val="24"/>
          <w:szCs w:val="24"/>
        </w:rPr>
      </w:pPr>
      <w:r w:rsidRPr="00136AED">
        <w:rPr>
          <w:rFonts w:asciiTheme="majorHAnsi" w:eastAsia="Arial" w:hAnsiTheme="majorHAnsi" w:cs="Arial"/>
          <w:color w:val="000000"/>
          <w:sz w:val="24"/>
          <w:szCs w:val="24"/>
        </w:rPr>
        <w:t>El estudiante ……………………………… es una persona responsable y proactivo en proceso de formación, motivo por el cual solicitamos darle oportunidad de demostrar sus habilidades y competencias que viene adquiriendo durante su proceso formativo en el IES</w:t>
      </w:r>
      <w:r w:rsidR="00F73069" w:rsidRPr="00136AED">
        <w:rPr>
          <w:rFonts w:asciiTheme="majorHAnsi" w:eastAsia="Arial" w:hAnsiTheme="majorHAnsi" w:cs="Arial"/>
          <w:color w:val="000000"/>
          <w:sz w:val="24"/>
          <w:szCs w:val="24"/>
        </w:rPr>
        <w:t xml:space="preserve"> Público Túpac Amaru.</w:t>
      </w:r>
    </w:p>
    <w:p w14:paraId="3ADB6C33" w14:textId="77777777" w:rsidR="004B4EA4" w:rsidRPr="00136AED" w:rsidRDefault="004B4EA4" w:rsidP="00472151">
      <w:pPr>
        <w:spacing w:after="0" w:line="276" w:lineRule="auto"/>
        <w:jc w:val="both"/>
        <w:rPr>
          <w:rFonts w:asciiTheme="majorHAnsi" w:eastAsia="Arial" w:hAnsiTheme="majorHAnsi" w:cs="Arial"/>
          <w:sz w:val="24"/>
          <w:szCs w:val="24"/>
        </w:rPr>
      </w:pPr>
    </w:p>
    <w:p w14:paraId="0ED2B08E" w14:textId="77777777" w:rsidR="004B4EA4" w:rsidRPr="00136AED" w:rsidRDefault="000F2D60" w:rsidP="00472151">
      <w:pPr>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Sin más que agradecer la atención a la presente comunicación, me despido reiterándole mi especial consideración y estima personal.</w:t>
      </w:r>
    </w:p>
    <w:p w14:paraId="43CBEAC3" w14:textId="77777777" w:rsidR="004B4EA4" w:rsidRPr="00136AED" w:rsidRDefault="004B4EA4" w:rsidP="00472151">
      <w:pPr>
        <w:spacing w:after="0" w:line="276" w:lineRule="auto"/>
        <w:jc w:val="both"/>
        <w:rPr>
          <w:rFonts w:asciiTheme="majorHAnsi" w:eastAsia="Arial" w:hAnsiTheme="majorHAnsi" w:cs="Arial"/>
          <w:sz w:val="24"/>
          <w:szCs w:val="24"/>
        </w:rPr>
      </w:pPr>
    </w:p>
    <w:p w14:paraId="00FA1701" w14:textId="77777777" w:rsidR="004B4EA4" w:rsidRPr="00136AED" w:rsidRDefault="004B4EA4" w:rsidP="00472151">
      <w:pPr>
        <w:spacing w:after="0" w:line="276" w:lineRule="auto"/>
        <w:jc w:val="both"/>
        <w:rPr>
          <w:rFonts w:asciiTheme="majorHAnsi" w:eastAsia="Arial" w:hAnsiTheme="majorHAnsi" w:cs="Arial"/>
          <w:sz w:val="24"/>
          <w:szCs w:val="24"/>
        </w:rPr>
      </w:pPr>
    </w:p>
    <w:p w14:paraId="155144E0" w14:textId="77777777" w:rsidR="004B4EA4" w:rsidRPr="00136AED" w:rsidRDefault="000F2D60" w:rsidP="00472151">
      <w:pPr>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Saludos cordiales,</w:t>
      </w:r>
    </w:p>
    <w:p w14:paraId="69CC121A" w14:textId="77777777" w:rsidR="004B4EA4" w:rsidRPr="00136AED" w:rsidRDefault="004B4EA4" w:rsidP="00472151">
      <w:pPr>
        <w:spacing w:after="0" w:line="276" w:lineRule="auto"/>
        <w:jc w:val="both"/>
        <w:rPr>
          <w:rFonts w:asciiTheme="majorHAnsi" w:eastAsia="Arial" w:hAnsiTheme="majorHAnsi" w:cs="Arial"/>
          <w:sz w:val="24"/>
          <w:szCs w:val="24"/>
        </w:rPr>
      </w:pPr>
    </w:p>
    <w:p w14:paraId="54DF54C9" w14:textId="77777777" w:rsidR="004B4EA4" w:rsidRPr="00136AED" w:rsidRDefault="004B4EA4" w:rsidP="00472151">
      <w:pPr>
        <w:spacing w:after="0" w:line="276" w:lineRule="auto"/>
        <w:jc w:val="both"/>
        <w:rPr>
          <w:rFonts w:asciiTheme="majorHAnsi" w:eastAsia="Arial" w:hAnsiTheme="majorHAnsi" w:cs="Arial"/>
          <w:sz w:val="24"/>
          <w:szCs w:val="24"/>
        </w:rPr>
      </w:pPr>
    </w:p>
    <w:p w14:paraId="16C48361" w14:textId="77777777" w:rsidR="004B4EA4" w:rsidRPr="00136AED" w:rsidRDefault="004B4EA4" w:rsidP="00472151">
      <w:pPr>
        <w:spacing w:after="0" w:line="276" w:lineRule="auto"/>
        <w:jc w:val="both"/>
        <w:rPr>
          <w:rFonts w:asciiTheme="majorHAnsi" w:eastAsia="Arial" w:hAnsiTheme="majorHAnsi" w:cs="Arial"/>
          <w:sz w:val="24"/>
          <w:szCs w:val="24"/>
        </w:rPr>
      </w:pPr>
    </w:p>
    <w:p w14:paraId="0BF0EA59" w14:textId="77777777" w:rsidR="004B4EA4" w:rsidRPr="00136AED" w:rsidRDefault="000F2D60" w:rsidP="00472151">
      <w:pPr>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w:t>
      </w:r>
    </w:p>
    <w:p w14:paraId="345AFE19" w14:textId="77777777" w:rsidR="004B4EA4" w:rsidRPr="00136AED" w:rsidRDefault="000F2D60" w:rsidP="00472151">
      <w:pPr>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 xml:space="preserve">Director General del IES Público “Túpac Amaru” </w:t>
      </w:r>
    </w:p>
    <w:p w14:paraId="21D2CD8A"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2F23F369"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113DD98A"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0CCF472C"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06EA13C4"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5D050331"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24586976"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6ED2949A"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1F9BD5C1" w14:textId="77777777" w:rsidR="004B4EA4" w:rsidRPr="00136AED" w:rsidRDefault="004B4EA4" w:rsidP="00472151">
      <w:pPr>
        <w:tabs>
          <w:tab w:val="left" w:pos="1815"/>
        </w:tabs>
        <w:spacing w:after="0" w:line="276" w:lineRule="auto"/>
        <w:jc w:val="center"/>
        <w:rPr>
          <w:rFonts w:asciiTheme="majorHAnsi" w:eastAsia="Arial" w:hAnsiTheme="majorHAnsi" w:cs="Arial"/>
          <w:b/>
          <w:sz w:val="24"/>
          <w:szCs w:val="24"/>
        </w:rPr>
      </w:pPr>
    </w:p>
    <w:p w14:paraId="79787430" w14:textId="77777777" w:rsidR="004B4EA4" w:rsidRPr="00136AED" w:rsidRDefault="000F2D60" w:rsidP="00472151">
      <w:pPr>
        <w:tabs>
          <w:tab w:val="left" w:pos="1815"/>
        </w:tabs>
        <w:spacing w:after="0" w:line="276" w:lineRule="auto"/>
        <w:jc w:val="center"/>
        <w:rPr>
          <w:rFonts w:asciiTheme="majorHAnsi" w:eastAsia="Arial" w:hAnsiTheme="majorHAnsi" w:cs="Arial"/>
          <w:b/>
          <w:sz w:val="24"/>
          <w:szCs w:val="24"/>
        </w:rPr>
      </w:pPr>
      <w:r w:rsidRPr="00136AED">
        <w:rPr>
          <w:rFonts w:asciiTheme="majorHAnsi" w:eastAsia="Arial" w:hAnsiTheme="majorHAnsi" w:cs="Arial"/>
          <w:b/>
          <w:sz w:val="24"/>
          <w:szCs w:val="24"/>
        </w:rPr>
        <w:lastRenderedPageBreak/>
        <w:t>Anexo 4: CONSTANCIA DEL DESARROLLO DE EXPERIENCIAS FORMATIVAS EN SITUACIONES REALES DE TRABAJO</w:t>
      </w:r>
    </w:p>
    <w:p w14:paraId="1D0E526C"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497CABD0"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4ED81557" w14:textId="77777777" w:rsidR="004B4EA4" w:rsidRPr="00136AED" w:rsidRDefault="004B4EA4" w:rsidP="00472151">
      <w:pPr>
        <w:spacing w:after="0" w:line="276" w:lineRule="auto"/>
        <w:jc w:val="both"/>
        <w:rPr>
          <w:rFonts w:asciiTheme="majorHAnsi" w:eastAsia="Arial" w:hAnsiTheme="majorHAnsi" w:cs="Arial"/>
          <w:b/>
          <w:color w:val="000000"/>
          <w:sz w:val="24"/>
          <w:szCs w:val="24"/>
        </w:rPr>
      </w:pPr>
    </w:p>
    <w:p w14:paraId="52B78F15" w14:textId="77777777" w:rsidR="004B4EA4" w:rsidRPr="00136AED" w:rsidRDefault="000F2D60" w:rsidP="00472151">
      <w:pPr>
        <w:spacing w:after="0" w:line="276" w:lineRule="auto"/>
        <w:jc w:val="both"/>
        <w:rPr>
          <w:rFonts w:asciiTheme="majorHAnsi" w:eastAsia="Arial" w:hAnsiTheme="majorHAnsi" w:cs="Arial"/>
          <w:b/>
          <w:color w:val="000000"/>
          <w:sz w:val="24"/>
          <w:szCs w:val="24"/>
        </w:rPr>
      </w:pPr>
      <w:r w:rsidRPr="00136AED">
        <w:rPr>
          <w:rFonts w:asciiTheme="majorHAnsi" w:eastAsia="Arial" w:hAnsiTheme="majorHAnsi" w:cs="Arial"/>
          <w:b/>
          <w:color w:val="000000"/>
          <w:sz w:val="24"/>
          <w:szCs w:val="24"/>
        </w:rPr>
        <w:t>HACE CONSTAR QUE:</w:t>
      </w:r>
    </w:p>
    <w:p w14:paraId="66F908B8" w14:textId="77777777" w:rsidR="004B4EA4" w:rsidRPr="00136AED" w:rsidRDefault="004B4EA4" w:rsidP="00472151">
      <w:pPr>
        <w:spacing w:after="0" w:line="276" w:lineRule="auto"/>
        <w:rPr>
          <w:rFonts w:asciiTheme="majorHAnsi" w:eastAsia="Arial" w:hAnsiTheme="majorHAnsi" w:cs="Arial"/>
          <w:b/>
          <w:sz w:val="24"/>
          <w:szCs w:val="24"/>
        </w:rPr>
      </w:pPr>
    </w:p>
    <w:p w14:paraId="7AD070DA" w14:textId="77777777" w:rsidR="004B4EA4" w:rsidRPr="00136AED" w:rsidRDefault="004B4EA4" w:rsidP="00472151">
      <w:pPr>
        <w:spacing w:after="0" w:line="276" w:lineRule="auto"/>
        <w:rPr>
          <w:rFonts w:asciiTheme="majorHAnsi" w:eastAsia="Arial" w:hAnsiTheme="majorHAnsi" w:cs="Arial"/>
          <w:b/>
          <w:sz w:val="24"/>
          <w:szCs w:val="24"/>
        </w:rPr>
      </w:pPr>
    </w:p>
    <w:p w14:paraId="29865E9F" w14:textId="68993FE1" w:rsidR="004B4EA4" w:rsidRPr="00136AED" w:rsidRDefault="00F73069" w:rsidP="00472151">
      <w:pPr>
        <w:tabs>
          <w:tab w:val="left" w:pos="851"/>
        </w:tabs>
        <w:spacing w:after="0" w:line="276" w:lineRule="auto"/>
        <w:jc w:val="both"/>
        <w:rPr>
          <w:rFonts w:asciiTheme="majorHAnsi" w:eastAsia="Arial" w:hAnsiTheme="majorHAnsi" w:cs="Arial"/>
          <w:sz w:val="24"/>
          <w:szCs w:val="24"/>
        </w:rPr>
      </w:pPr>
      <w:r w:rsidRPr="00136AED">
        <w:rPr>
          <w:rFonts w:asciiTheme="majorHAnsi" w:hAnsiTheme="majorHAnsi"/>
          <w:noProof/>
          <w:sz w:val="24"/>
          <w:szCs w:val="24"/>
        </w:rPr>
        <mc:AlternateContent>
          <mc:Choice Requires="wps">
            <w:drawing>
              <wp:anchor distT="0" distB="0" distL="114300" distR="114300" simplePos="0" relativeHeight="251660288" behindDoc="1" locked="0" layoutInCell="1" allowOverlap="1" wp14:anchorId="2C32935E" wp14:editId="79EEFAB2">
                <wp:simplePos x="0" y="0"/>
                <wp:positionH relativeFrom="column">
                  <wp:posOffset>1204249</wp:posOffset>
                </wp:positionH>
                <wp:positionV relativeFrom="paragraph">
                  <wp:posOffset>1468755</wp:posOffset>
                </wp:positionV>
                <wp:extent cx="511175" cy="368935"/>
                <wp:effectExtent l="0" t="0" r="0" b="0"/>
                <wp:wrapNone/>
                <wp:docPr id="24" name="Rectangles 24"/>
                <wp:cNvGraphicFramePr/>
                <a:graphic xmlns:a="http://schemas.openxmlformats.org/drawingml/2006/main">
                  <a:graphicData uri="http://schemas.microsoft.com/office/word/2010/wordprocessingShape">
                    <wps:wsp>
                      <wps:cNvSpPr/>
                      <wps:spPr>
                        <a:xfrm>
                          <a:off x="0" y="0"/>
                          <a:ext cx="511175" cy="3689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2D0E61" w14:textId="77777777" w:rsidR="00C72B50" w:rsidRDefault="00C72B50">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2C32935E" id="Rectangles 24" o:spid="_x0000_s1027" style="position:absolute;left:0;text-align:left;margin-left:94.8pt;margin-top:115.65pt;width:40.25pt;height:29.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">
                <v:stroke startarrowwidth="narrow" startarrowlength="short" endarrowwidth="narrow" endarrowlength="short"/>
                <v:textbox inset="2.53958mm,2.53958mm,2.53958mm,2.53958mm">
                  <w:txbxContent>
                    <w:p w14:paraId="672D0E61" w14:textId="77777777" w:rsidR="00C72B50" w:rsidRDefault="00C72B50">
                      <w:pPr>
                        <w:spacing w:after="0" w:line="240" w:lineRule="auto"/>
                      </w:pPr>
                    </w:p>
                  </w:txbxContent>
                </v:textbox>
              </v:rect>
            </w:pict>
          </mc:Fallback>
        </mc:AlternateContent>
      </w:r>
      <w:r w:rsidR="000F2D60" w:rsidRPr="00136AED">
        <w:rPr>
          <w:rFonts w:asciiTheme="majorHAnsi" w:eastAsia="Arial" w:hAnsiTheme="majorHAnsi" w:cs="Arial"/>
          <w:sz w:val="24"/>
          <w:szCs w:val="24"/>
        </w:rPr>
        <w:t xml:space="preserve">……………………………………………………………………, identificado(a) con DNI </w:t>
      </w:r>
      <w:proofErr w:type="spellStart"/>
      <w:r w:rsidR="000F2D60" w:rsidRPr="00136AED">
        <w:rPr>
          <w:rFonts w:asciiTheme="majorHAnsi" w:eastAsia="Arial" w:hAnsiTheme="majorHAnsi" w:cs="Arial"/>
          <w:sz w:val="24"/>
          <w:szCs w:val="24"/>
        </w:rPr>
        <w:t>N.°</w:t>
      </w:r>
      <w:proofErr w:type="spellEnd"/>
      <w:r w:rsidR="000F2D60" w:rsidRPr="00136AED">
        <w:rPr>
          <w:rFonts w:asciiTheme="majorHAnsi" w:eastAsia="Arial" w:hAnsiTheme="majorHAnsi" w:cs="Arial"/>
          <w:sz w:val="24"/>
          <w:szCs w:val="24"/>
        </w:rPr>
        <w:t xml:space="preserve">…………………………, estudiante del </w:t>
      </w:r>
      <w:r w:rsidR="000F2D60" w:rsidRPr="00136AED">
        <w:rPr>
          <w:rFonts w:asciiTheme="majorHAnsi" w:eastAsia="Arial" w:hAnsiTheme="majorHAnsi" w:cs="Arial"/>
          <w:b/>
          <w:sz w:val="24"/>
          <w:szCs w:val="24"/>
        </w:rPr>
        <w:t>IES Público “Túpac Amaru”</w:t>
      </w:r>
      <w:r w:rsidR="000F2D60" w:rsidRPr="00136AED">
        <w:rPr>
          <w:rFonts w:asciiTheme="majorHAnsi" w:eastAsia="Arial" w:hAnsiTheme="majorHAnsi" w:cs="Arial"/>
          <w:sz w:val="24"/>
          <w:szCs w:val="24"/>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sidR="000F2D60" w:rsidRPr="00136AED">
        <w:rPr>
          <w:rFonts w:asciiTheme="majorHAnsi" w:eastAsia="Arial" w:hAnsiTheme="majorHAnsi" w:cs="Arial"/>
          <w:color w:val="000000"/>
          <w:sz w:val="24"/>
          <w:szCs w:val="24"/>
          <w:vertAlign w:val="superscript"/>
        </w:rPr>
        <w:footnoteReference w:id="3"/>
      </w:r>
    </w:p>
    <w:p w14:paraId="22E8C451" w14:textId="7854CF15" w:rsidR="004B4EA4" w:rsidRPr="00136AED" w:rsidRDefault="004B4EA4" w:rsidP="00472151">
      <w:pPr>
        <w:spacing w:after="0" w:line="276" w:lineRule="auto"/>
        <w:jc w:val="both"/>
        <w:rPr>
          <w:rFonts w:asciiTheme="majorHAnsi" w:eastAsia="Arial" w:hAnsiTheme="majorHAnsi" w:cs="Arial"/>
          <w:color w:val="000000"/>
          <w:sz w:val="24"/>
          <w:szCs w:val="24"/>
        </w:rPr>
      </w:pPr>
    </w:p>
    <w:p w14:paraId="56C02700" w14:textId="73577B93" w:rsidR="004B4EA4" w:rsidRPr="00136AED" w:rsidRDefault="004B4EA4" w:rsidP="00472151">
      <w:pPr>
        <w:spacing w:after="0" w:line="276" w:lineRule="auto"/>
        <w:jc w:val="both"/>
        <w:rPr>
          <w:rFonts w:asciiTheme="majorHAnsi" w:eastAsia="Arial" w:hAnsiTheme="majorHAnsi" w:cs="Arial"/>
          <w:sz w:val="24"/>
          <w:szCs w:val="24"/>
        </w:rPr>
      </w:pPr>
    </w:p>
    <w:p w14:paraId="7E2CADC2" w14:textId="77777777" w:rsidR="00F73069" w:rsidRPr="00136AED" w:rsidRDefault="00F73069" w:rsidP="00472151">
      <w:pPr>
        <w:spacing w:after="0" w:line="276" w:lineRule="auto"/>
        <w:jc w:val="both"/>
        <w:rPr>
          <w:rFonts w:asciiTheme="majorHAnsi" w:eastAsia="Arial" w:hAnsiTheme="majorHAnsi" w:cs="Arial"/>
          <w:sz w:val="24"/>
          <w:szCs w:val="24"/>
        </w:rPr>
      </w:pPr>
    </w:p>
    <w:p w14:paraId="24A50118" w14:textId="77777777" w:rsidR="004B4EA4" w:rsidRPr="00136AED" w:rsidRDefault="000F2D60" w:rsidP="00472151">
      <w:pPr>
        <w:spacing w:after="0" w:line="276" w:lineRule="auto"/>
        <w:jc w:val="both"/>
        <w:rPr>
          <w:rFonts w:asciiTheme="majorHAnsi" w:eastAsia="Arial" w:hAnsiTheme="majorHAnsi" w:cs="Arial"/>
          <w:sz w:val="24"/>
          <w:szCs w:val="24"/>
        </w:rPr>
      </w:pPr>
      <w:r w:rsidRPr="00136AED">
        <w:rPr>
          <w:rFonts w:asciiTheme="majorHAnsi" w:eastAsia="Arial" w:hAnsiTheme="majorHAnsi" w:cs="Arial"/>
          <w:sz w:val="24"/>
          <w:szCs w:val="24"/>
        </w:rPr>
        <w:t>Se extiende la presente para los fines que estime convenientes.</w:t>
      </w:r>
    </w:p>
    <w:p w14:paraId="6927C43E" w14:textId="77777777" w:rsidR="004B4EA4" w:rsidRPr="00136AED" w:rsidRDefault="004B4EA4" w:rsidP="00472151">
      <w:pPr>
        <w:spacing w:after="0" w:line="276" w:lineRule="auto"/>
        <w:jc w:val="both"/>
        <w:rPr>
          <w:rFonts w:asciiTheme="majorHAnsi" w:eastAsia="Arial" w:hAnsiTheme="majorHAnsi" w:cs="Arial"/>
          <w:sz w:val="24"/>
          <w:szCs w:val="24"/>
        </w:rPr>
      </w:pPr>
    </w:p>
    <w:p w14:paraId="35A06626" w14:textId="77777777" w:rsidR="004B4EA4" w:rsidRPr="00136AED" w:rsidRDefault="004B4EA4" w:rsidP="00472151">
      <w:pPr>
        <w:spacing w:after="0" w:line="276" w:lineRule="auto"/>
        <w:jc w:val="both"/>
        <w:rPr>
          <w:rFonts w:asciiTheme="majorHAnsi" w:eastAsia="Arial" w:hAnsiTheme="majorHAnsi" w:cs="Arial"/>
          <w:sz w:val="24"/>
          <w:szCs w:val="24"/>
        </w:rPr>
      </w:pPr>
    </w:p>
    <w:p w14:paraId="657BA1A9" w14:textId="77777777" w:rsidR="004B4EA4" w:rsidRPr="00136AED" w:rsidRDefault="004B4EA4" w:rsidP="00472151">
      <w:pPr>
        <w:spacing w:after="0" w:line="276" w:lineRule="auto"/>
        <w:jc w:val="both"/>
        <w:rPr>
          <w:rFonts w:asciiTheme="majorHAnsi" w:eastAsia="Arial" w:hAnsiTheme="majorHAnsi" w:cs="Arial"/>
          <w:sz w:val="24"/>
          <w:szCs w:val="24"/>
        </w:rPr>
      </w:pPr>
    </w:p>
    <w:p w14:paraId="52F5B2C6" w14:textId="77777777" w:rsidR="004B4EA4" w:rsidRPr="00136AED" w:rsidRDefault="004B4EA4" w:rsidP="00472151">
      <w:pPr>
        <w:spacing w:after="0" w:line="276" w:lineRule="auto"/>
        <w:jc w:val="both"/>
        <w:rPr>
          <w:rFonts w:asciiTheme="majorHAnsi" w:eastAsia="Arial" w:hAnsiTheme="majorHAnsi" w:cs="Arial"/>
          <w:sz w:val="24"/>
          <w:szCs w:val="24"/>
        </w:rPr>
      </w:pPr>
    </w:p>
    <w:p w14:paraId="36D842BA" w14:textId="77777777" w:rsidR="004B4EA4" w:rsidRPr="00136AED" w:rsidRDefault="000F2D60" w:rsidP="00472151">
      <w:pPr>
        <w:spacing w:after="0" w:line="276" w:lineRule="auto"/>
        <w:jc w:val="both"/>
        <w:rPr>
          <w:rFonts w:asciiTheme="majorHAnsi" w:eastAsia="Arial" w:hAnsiTheme="majorHAnsi" w:cs="Arial"/>
          <w:sz w:val="24"/>
          <w:szCs w:val="24"/>
        </w:rPr>
      </w:pPr>
      <w:r w:rsidRPr="00136AED">
        <w:rPr>
          <w:rFonts w:asciiTheme="majorHAnsi" w:eastAsia="Arial" w:hAnsiTheme="majorHAnsi" w:cs="Arial"/>
          <w:color w:val="000000"/>
          <w:sz w:val="24"/>
          <w:szCs w:val="24"/>
        </w:rPr>
        <w:tab/>
      </w:r>
      <w:r w:rsidRPr="00136AED">
        <w:rPr>
          <w:rFonts w:asciiTheme="majorHAnsi" w:eastAsia="Arial" w:hAnsiTheme="majorHAnsi" w:cs="Arial"/>
          <w:color w:val="000000"/>
          <w:sz w:val="24"/>
          <w:szCs w:val="24"/>
        </w:rPr>
        <w:tab/>
      </w:r>
      <w:r w:rsidRPr="00136AED">
        <w:rPr>
          <w:rFonts w:asciiTheme="majorHAnsi" w:eastAsia="Arial" w:hAnsiTheme="majorHAnsi" w:cs="Arial"/>
          <w:color w:val="000000"/>
          <w:sz w:val="24"/>
          <w:szCs w:val="24"/>
        </w:rPr>
        <w:tab/>
      </w:r>
      <w:r w:rsidRPr="00136AED">
        <w:rPr>
          <w:rFonts w:asciiTheme="majorHAnsi" w:eastAsia="Arial" w:hAnsiTheme="majorHAnsi" w:cs="Arial"/>
          <w:color w:val="000000"/>
          <w:sz w:val="24"/>
          <w:szCs w:val="24"/>
        </w:rPr>
        <w:tab/>
      </w:r>
      <w:r w:rsidRPr="00136AED">
        <w:rPr>
          <w:rFonts w:asciiTheme="majorHAnsi" w:eastAsia="Arial" w:hAnsiTheme="majorHAnsi" w:cs="Arial"/>
          <w:color w:val="000000"/>
          <w:sz w:val="24"/>
          <w:szCs w:val="24"/>
        </w:rPr>
        <w:tab/>
        <w:t xml:space="preserve"> </w:t>
      </w:r>
      <w:r w:rsidRPr="00136AED">
        <w:rPr>
          <w:rFonts w:asciiTheme="majorHAnsi" w:eastAsia="Arial" w:hAnsiTheme="majorHAnsi" w:cs="Arial"/>
          <w:sz w:val="24"/>
          <w:szCs w:val="24"/>
        </w:rPr>
        <w:t>Lugar y fecha: ..........................................................</w:t>
      </w:r>
    </w:p>
    <w:p w14:paraId="2184A985" w14:textId="77777777" w:rsidR="004B4EA4" w:rsidRPr="00136AED" w:rsidRDefault="004B4EA4" w:rsidP="00472151">
      <w:pPr>
        <w:spacing w:after="0" w:line="276" w:lineRule="auto"/>
        <w:jc w:val="both"/>
        <w:rPr>
          <w:rFonts w:asciiTheme="majorHAnsi" w:eastAsia="Arial" w:hAnsiTheme="majorHAnsi" w:cs="Arial"/>
          <w:color w:val="000000"/>
          <w:sz w:val="24"/>
          <w:szCs w:val="24"/>
        </w:rPr>
      </w:pPr>
    </w:p>
    <w:p w14:paraId="796825E2" w14:textId="77777777" w:rsidR="004B4EA4" w:rsidRPr="00136AED" w:rsidRDefault="004B4EA4" w:rsidP="00472151">
      <w:pPr>
        <w:spacing w:after="0" w:line="276" w:lineRule="auto"/>
        <w:jc w:val="both"/>
        <w:rPr>
          <w:rFonts w:asciiTheme="majorHAnsi" w:eastAsia="Arial" w:hAnsiTheme="majorHAnsi" w:cs="Arial"/>
          <w:color w:val="000000"/>
          <w:sz w:val="24"/>
          <w:szCs w:val="24"/>
        </w:rPr>
      </w:pPr>
    </w:p>
    <w:p w14:paraId="2B8255C0" w14:textId="77777777" w:rsidR="004B4EA4" w:rsidRPr="00136AED" w:rsidRDefault="000F2D60" w:rsidP="00472151">
      <w:pPr>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w:t>
      </w:r>
    </w:p>
    <w:p w14:paraId="422069F6" w14:textId="77777777" w:rsidR="004B4EA4" w:rsidRPr="00136AED" w:rsidRDefault="000F2D60" w:rsidP="00472151">
      <w:pPr>
        <w:spacing w:after="0" w:line="276" w:lineRule="auto"/>
        <w:jc w:val="center"/>
        <w:rPr>
          <w:rFonts w:asciiTheme="majorHAnsi" w:eastAsia="Arial" w:hAnsiTheme="majorHAnsi" w:cs="Arial"/>
          <w:sz w:val="24"/>
          <w:szCs w:val="24"/>
        </w:rPr>
      </w:pPr>
      <w:r w:rsidRPr="00136AED">
        <w:rPr>
          <w:rFonts w:asciiTheme="majorHAnsi" w:eastAsia="Arial" w:hAnsiTheme="majorHAnsi" w:cs="Arial"/>
          <w:sz w:val="24"/>
          <w:szCs w:val="24"/>
        </w:rPr>
        <w:t>Firma y sello del representante y/o responsable del centro laboral</w:t>
      </w:r>
    </w:p>
    <w:p w14:paraId="708DD995" w14:textId="77777777" w:rsidR="004B4EA4" w:rsidRPr="00136AED" w:rsidRDefault="004B4EA4" w:rsidP="00472151">
      <w:pPr>
        <w:spacing w:after="0" w:line="276" w:lineRule="auto"/>
        <w:rPr>
          <w:rFonts w:asciiTheme="majorHAnsi" w:eastAsia="Arial" w:hAnsiTheme="majorHAnsi" w:cs="Arial"/>
          <w:sz w:val="24"/>
          <w:szCs w:val="24"/>
        </w:rPr>
      </w:pPr>
    </w:p>
    <w:sectPr w:rsidR="004B4EA4" w:rsidRPr="00136AED" w:rsidSect="00F73069">
      <w:pgSz w:w="11906" w:h="16838"/>
      <w:pgMar w:top="1418" w:right="1701" w:bottom="127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51373" w14:textId="77777777" w:rsidR="00644CE5" w:rsidRDefault="00644CE5">
      <w:pPr>
        <w:spacing w:line="240" w:lineRule="auto"/>
      </w:pPr>
      <w:r>
        <w:separator/>
      </w:r>
    </w:p>
  </w:endnote>
  <w:endnote w:type="continuationSeparator" w:id="0">
    <w:p w14:paraId="221AC27B" w14:textId="77777777" w:rsidR="00644CE5" w:rsidRDefault="00644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Narrow">
    <w:altName w:val="Arial"/>
    <w:charset w:val="00"/>
    <w:family w:val="auto"/>
    <w:pitch w:val="default"/>
    <w:sig w:usb0="A00002AF" w:usb1="500078FB" w:usb2="00000000" w:usb3="00000000" w:csb0="6000009F" w:csb1="DFD7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6F62" w14:textId="77777777" w:rsidR="00644CE5" w:rsidRDefault="00644CE5">
      <w:pPr>
        <w:spacing w:after="0"/>
      </w:pPr>
      <w:r>
        <w:separator/>
      </w:r>
    </w:p>
  </w:footnote>
  <w:footnote w:type="continuationSeparator" w:id="0">
    <w:p w14:paraId="57C0C178" w14:textId="77777777" w:rsidR="00644CE5" w:rsidRDefault="00644CE5">
      <w:pPr>
        <w:spacing w:after="0"/>
      </w:pPr>
      <w:r>
        <w:continuationSeparator/>
      </w:r>
    </w:p>
  </w:footnote>
  <w:footnote w:id="1">
    <w:p w14:paraId="67A07A7B" w14:textId="77777777" w:rsidR="00C72B50" w:rsidRDefault="00C72B5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El desarrollo de las EFSRT, de acuerdo al itinerario formativo, considera 128 horas de EFSRT por cada módulo formativo; por lo que un estudiante que asista a desarrollar sus EFSRT, asistirá entre 3 a 4 horas por día, realizando un total de 15 a 20 horas semanales. Dicha acción es aplicable para todos los módulos.</w:t>
      </w:r>
    </w:p>
  </w:footnote>
  <w:footnote w:id="2">
    <w:p w14:paraId="1287AFCE" w14:textId="77777777" w:rsidR="00C72B50" w:rsidRDefault="00C72B5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Formato sujeto a modificaciones en función de las reuniones de coordinación de las áreas responsables, y de los aportes que pueda realizar el responsable del centro laboral.</w:t>
      </w:r>
    </w:p>
  </w:footnote>
  <w:footnote w:id="3">
    <w:p w14:paraId="7A70339F" w14:textId="77777777" w:rsidR="00C72B50" w:rsidRDefault="00C72B50">
      <w:pPr>
        <w:spacing w:after="30" w:line="240" w:lineRule="auto"/>
        <w:jc w:val="both"/>
        <w:rPr>
          <w:rFonts w:ascii="Arial" w:eastAsia="Arial" w:hAnsi="Arial" w:cs="Arial"/>
          <w:color w:val="000000"/>
          <w:sz w:val="24"/>
          <w:szCs w:val="24"/>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7DED65"/>
    <w:multiLevelType w:val="multilevel"/>
    <w:tmpl w:val="807DED65"/>
    <w:lvl w:ilvl="0">
      <w:start w:val="1"/>
      <w:numFmt w:val="bullet"/>
      <w:lvlText w:val="-"/>
      <w:lvlJc w:val="left"/>
      <w:pPr>
        <w:ind w:left="754" w:hanging="357"/>
      </w:pPr>
      <w:rPr>
        <w:rFonts w:ascii="Liberation Sans Narrow" w:eastAsia="Liberation Sans Narrow" w:hAnsi="Liberation Sans Narrow" w:cs="Liberation Sans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89878440"/>
    <w:multiLevelType w:val="singleLevel"/>
    <w:tmpl w:val="89878440"/>
    <w:lvl w:ilvl="0">
      <w:start w:val="1"/>
      <w:numFmt w:val="bullet"/>
      <w:lvlText w:val=""/>
      <w:lvlJc w:val="left"/>
      <w:pPr>
        <w:tabs>
          <w:tab w:val="left" w:pos="1680"/>
        </w:tabs>
        <w:ind w:left="1680" w:hanging="420"/>
      </w:pPr>
      <w:rPr>
        <w:rFonts w:ascii="Wingdings" w:hAnsi="Wingdings" w:hint="default"/>
      </w:rPr>
    </w:lvl>
  </w:abstractNum>
  <w:abstractNum w:abstractNumId="2" w15:restartNumberingAfterBreak="0">
    <w:nsid w:val="B5E306ED"/>
    <w:multiLevelType w:val="multilevel"/>
    <w:tmpl w:val="B5E306ED"/>
    <w:lvl w:ilvl="0">
      <w:start w:val="12"/>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BF205925"/>
    <w:multiLevelType w:val="multilevel"/>
    <w:tmpl w:val="BF205925"/>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CF092B84"/>
    <w:multiLevelType w:val="multilevel"/>
    <w:tmpl w:val="CF092B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0020A84"/>
    <w:multiLevelType w:val="hybridMultilevel"/>
    <w:tmpl w:val="12604B1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053208E"/>
    <w:multiLevelType w:val="multilevel"/>
    <w:tmpl w:val="0053208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1B415E4"/>
    <w:multiLevelType w:val="hybridMultilevel"/>
    <w:tmpl w:val="0EA08A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03705FE5"/>
    <w:multiLevelType w:val="singleLevel"/>
    <w:tmpl w:val="03705FE5"/>
    <w:lvl w:ilvl="0">
      <w:start w:val="1"/>
      <w:numFmt w:val="bullet"/>
      <w:lvlText w:val=""/>
      <w:lvlJc w:val="left"/>
      <w:pPr>
        <w:tabs>
          <w:tab w:val="left" w:pos="1260"/>
        </w:tabs>
        <w:ind w:left="1260" w:hanging="420"/>
      </w:pPr>
      <w:rPr>
        <w:rFonts w:ascii="Wingdings" w:hAnsi="Wingdings" w:hint="default"/>
      </w:rPr>
    </w:lvl>
  </w:abstractNum>
  <w:abstractNum w:abstractNumId="9" w15:restartNumberingAfterBreak="0">
    <w:nsid w:val="03D62ECE"/>
    <w:multiLevelType w:val="multilevel"/>
    <w:tmpl w:val="03D62ECE"/>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10" w15:restartNumberingAfterBreak="0">
    <w:nsid w:val="046D6A10"/>
    <w:multiLevelType w:val="hybridMultilevel"/>
    <w:tmpl w:val="4F1AFD2A"/>
    <w:lvl w:ilvl="0" w:tplc="280A000D">
      <w:start w:val="1"/>
      <w:numFmt w:val="bullet"/>
      <w:lvlText w:val=""/>
      <w:lvlJc w:val="left"/>
      <w:pPr>
        <w:ind w:left="1200" w:hanging="360"/>
      </w:pPr>
      <w:rPr>
        <w:rFonts w:ascii="Wingdings" w:hAnsi="Wingdings" w:hint="default"/>
      </w:rPr>
    </w:lvl>
    <w:lvl w:ilvl="1" w:tplc="280A0003" w:tentative="1">
      <w:start w:val="1"/>
      <w:numFmt w:val="bullet"/>
      <w:lvlText w:val="o"/>
      <w:lvlJc w:val="left"/>
      <w:pPr>
        <w:ind w:left="1920" w:hanging="360"/>
      </w:pPr>
      <w:rPr>
        <w:rFonts w:ascii="Courier New" w:hAnsi="Courier New" w:cs="Courier New" w:hint="default"/>
      </w:rPr>
    </w:lvl>
    <w:lvl w:ilvl="2" w:tplc="280A0005" w:tentative="1">
      <w:start w:val="1"/>
      <w:numFmt w:val="bullet"/>
      <w:lvlText w:val=""/>
      <w:lvlJc w:val="left"/>
      <w:pPr>
        <w:ind w:left="2640" w:hanging="360"/>
      </w:pPr>
      <w:rPr>
        <w:rFonts w:ascii="Wingdings" w:hAnsi="Wingdings" w:hint="default"/>
      </w:rPr>
    </w:lvl>
    <w:lvl w:ilvl="3" w:tplc="280A0001" w:tentative="1">
      <w:start w:val="1"/>
      <w:numFmt w:val="bullet"/>
      <w:lvlText w:val=""/>
      <w:lvlJc w:val="left"/>
      <w:pPr>
        <w:ind w:left="3360" w:hanging="360"/>
      </w:pPr>
      <w:rPr>
        <w:rFonts w:ascii="Symbol" w:hAnsi="Symbol" w:hint="default"/>
      </w:rPr>
    </w:lvl>
    <w:lvl w:ilvl="4" w:tplc="280A0003" w:tentative="1">
      <w:start w:val="1"/>
      <w:numFmt w:val="bullet"/>
      <w:lvlText w:val="o"/>
      <w:lvlJc w:val="left"/>
      <w:pPr>
        <w:ind w:left="4080" w:hanging="360"/>
      </w:pPr>
      <w:rPr>
        <w:rFonts w:ascii="Courier New" w:hAnsi="Courier New" w:cs="Courier New" w:hint="default"/>
      </w:rPr>
    </w:lvl>
    <w:lvl w:ilvl="5" w:tplc="280A0005" w:tentative="1">
      <w:start w:val="1"/>
      <w:numFmt w:val="bullet"/>
      <w:lvlText w:val=""/>
      <w:lvlJc w:val="left"/>
      <w:pPr>
        <w:ind w:left="4800" w:hanging="360"/>
      </w:pPr>
      <w:rPr>
        <w:rFonts w:ascii="Wingdings" w:hAnsi="Wingdings" w:hint="default"/>
      </w:rPr>
    </w:lvl>
    <w:lvl w:ilvl="6" w:tplc="280A0001" w:tentative="1">
      <w:start w:val="1"/>
      <w:numFmt w:val="bullet"/>
      <w:lvlText w:val=""/>
      <w:lvlJc w:val="left"/>
      <w:pPr>
        <w:ind w:left="5520" w:hanging="360"/>
      </w:pPr>
      <w:rPr>
        <w:rFonts w:ascii="Symbol" w:hAnsi="Symbol" w:hint="default"/>
      </w:rPr>
    </w:lvl>
    <w:lvl w:ilvl="7" w:tplc="280A0003" w:tentative="1">
      <w:start w:val="1"/>
      <w:numFmt w:val="bullet"/>
      <w:lvlText w:val="o"/>
      <w:lvlJc w:val="left"/>
      <w:pPr>
        <w:ind w:left="6240" w:hanging="360"/>
      </w:pPr>
      <w:rPr>
        <w:rFonts w:ascii="Courier New" w:hAnsi="Courier New" w:cs="Courier New" w:hint="default"/>
      </w:rPr>
    </w:lvl>
    <w:lvl w:ilvl="8" w:tplc="280A0005" w:tentative="1">
      <w:start w:val="1"/>
      <w:numFmt w:val="bullet"/>
      <w:lvlText w:val=""/>
      <w:lvlJc w:val="left"/>
      <w:pPr>
        <w:ind w:left="6960" w:hanging="360"/>
      </w:pPr>
      <w:rPr>
        <w:rFonts w:ascii="Wingdings" w:hAnsi="Wingdings" w:hint="default"/>
      </w:rPr>
    </w:lvl>
  </w:abstractNum>
  <w:abstractNum w:abstractNumId="11" w15:restartNumberingAfterBreak="0">
    <w:nsid w:val="04D054E0"/>
    <w:multiLevelType w:val="hybridMultilevel"/>
    <w:tmpl w:val="A5CC1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6D5DD2"/>
    <w:multiLevelType w:val="multilevel"/>
    <w:tmpl w:val="21645FB0"/>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13" w15:restartNumberingAfterBreak="0">
    <w:nsid w:val="07F032FD"/>
    <w:multiLevelType w:val="hybridMultilevel"/>
    <w:tmpl w:val="8EDE6A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102A453C"/>
    <w:multiLevelType w:val="hybridMultilevel"/>
    <w:tmpl w:val="7F90380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124A430E"/>
    <w:multiLevelType w:val="hybridMultilevel"/>
    <w:tmpl w:val="516C22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15BA46B5"/>
    <w:multiLevelType w:val="hybridMultilevel"/>
    <w:tmpl w:val="09264B20"/>
    <w:lvl w:ilvl="0" w:tplc="02BC1F4C">
      <w:start w:val="1"/>
      <w:numFmt w:val="lowerLetter"/>
      <w:lvlText w:val="%1)"/>
      <w:lvlJc w:val="left"/>
      <w:pPr>
        <w:ind w:left="1080" w:hanging="72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BD66AFE"/>
    <w:multiLevelType w:val="hybridMultilevel"/>
    <w:tmpl w:val="DE342D8A"/>
    <w:lvl w:ilvl="0" w:tplc="280A0001">
      <w:start w:val="1"/>
      <w:numFmt w:val="bullet"/>
      <w:lvlText w:val=""/>
      <w:lvlJc w:val="left"/>
      <w:pPr>
        <w:ind w:left="1637"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8" w15:restartNumberingAfterBreak="0">
    <w:nsid w:val="38EC715F"/>
    <w:multiLevelType w:val="multilevel"/>
    <w:tmpl w:val="2E48CFE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B323670"/>
    <w:multiLevelType w:val="hybridMultilevel"/>
    <w:tmpl w:val="4F7CA0B2"/>
    <w:lvl w:ilvl="0" w:tplc="280A000D">
      <w:start w:val="1"/>
      <w:numFmt w:val="bullet"/>
      <w:lvlText w:val=""/>
      <w:lvlJc w:val="left"/>
      <w:pPr>
        <w:ind w:left="1849" w:hanging="360"/>
      </w:pPr>
      <w:rPr>
        <w:rFonts w:ascii="Wingdings" w:hAnsi="Wingdings" w:hint="default"/>
      </w:rPr>
    </w:lvl>
    <w:lvl w:ilvl="1" w:tplc="280A0003" w:tentative="1">
      <w:start w:val="1"/>
      <w:numFmt w:val="bullet"/>
      <w:lvlText w:val="o"/>
      <w:lvlJc w:val="left"/>
      <w:pPr>
        <w:ind w:left="2569" w:hanging="360"/>
      </w:pPr>
      <w:rPr>
        <w:rFonts w:ascii="Courier New" w:hAnsi="Courier New" w:cs="Courier New" w:hint="default"/>
      </w:rPr>
    </w:lvl>
    <w:lvl w:ilvl="2" w:tplc="280A0005" w:tentative="1">
      <w:start w:val="1"/>
      <w:numFmt w:val="bullet"/>
      <w:lvlText w:val=""/>
      <w:lvlJc w:val="left"/>
      <w:pPr>
        <w:ind w:left="3289" w:hanging="360"/>
      </w:pPr>
      <w:rPr>
        <w:rFonts w:ascii="Wingdings" w:hAnsi="Wingdings" w:hint="default"/>
      </w:rPr>
    </w:lvl>
    <w:lvl w:ilvl="3" w:tplc="280A0001" w:tentative="1">
      <w:start w:val="1"/>
      <w:numFmt w:val="bullet"/>
      <w:lvlText w:val=""/>
      <w:lvlJc w:val="left"/>
      <w:pPr>
        <w:ind w:left="4009" w:hanging="360"/>
      </w:pPr>
      <w:rPr>
        <w:rFonts w:ascii="Symbol" w:hAnsi="Symbol" w:hint="default"/>
      </w:rPr>
    </w:lvl>
    <w:lvl w:ilvl="4" w:tplc="280A0003" w:tentative="1">
      <w:start w:val="1"/>
      <w:numFmt w:val="bullet"/>
      <w:lvlText w:val="o"/>
      <w:lvlJc w:val="left"/>
      <w:pPr>
        <w:ind w:left="4729" w:hanging="360"/>
      </w:pPr>
      <w:rPr>
        <w:rFonts w:ascii="Courier New" w:hAnsi="Courier New" w:cs="Courier New" w:hint="default"/>
      </w:rPr>
    </w:lvl>
    <w:lvl w:ilvl="5" w:tplc="280A0005" w:tentative="1">
      <w:start w:val="1"/>
      <w:numFmt w:val="bullet"/>
      <w:lvlText w:val=""/>
      <w:lvlJc w:val="left"/>
      <w:pPr>
        <w:ind w:left="5449" w:hanging="360"/>
      </w:pPr>
      <w:rPr>
        <w:rFonts w:ascii="Wingdings" w:hAnsi="Wingdings" w:hint="default"/>
      </w:rPr>
    </w:lvl>
    <w:lvl w:ilvl="6" w:tplc="280A0001" w:tentative="1">
      <w:start w:val="1"/>
      <w:numFmt w:val="bullet"/>
      <w:lvlText w:val=""/>
      <w:lvlJc w:val="left"/>
      <w:pPr>
        <w:ind w:left="6169" w:hanging="360"/>
      </w:pPr>
      <w:rPr>
        <w:rFonts w:ascii="Symbol" w:hAnsi="Symbol" w:hint="default"/>
      </w:rPr>
    </w:lvl>
    <w:lvl w:ilvl="7" w:tplc="280A0003" w:tentative="1">
      <w:start w:val="1"/>
      <w:numFmt w:val="bullet"/>
      <w:lvlText w:val="o"/>
      <w:lvlJc w:val="left"/>
      <w:pPr>
        <w:ind w:left="6889" w:hanging="360"/>
      </w:pPr>
      <w:rPr>
        <w:rFonts w:ascii="Courier New" w:hAnsi="Courier New" w:cs="Courier New" w:hint="default"/>
      </w:rPr>
    </w:lvl>
    <w:lvl w:ilvl="8" w:tplc="280A0005" w:tentative="1">
      <w:start w:val="1"/>
      <w:numFmt w:val="bullet"/>
      <w:lvlText w:val=""/>
      <w:lvlJc w:val="left"/>
      <w:pPr>
        <w:ind w:left="7609" w:hanging="360"/>
      </w:pPr>
      <w:rPr>
        <w:rFonts w:ascii="Wingdings" w:hAnsi="Wingdings" w:hint="default"/>
      </w:rPr>
    </w:lvl>
  </w:abstractNum>
  <w:abstractNum w:abstractNumId="20" w15:restartNumberingAfterBreak="0">
    <w:nsid w:val="3CEA0F93"/>
    <w:multiLevelType w:val="hybridMultilevel"/>
    <w:tmpl w:val="4008CF24"/>
    <w:lvl w:ilvl="0" w:tplc="280A0017">
      <w:start w:val="1"/>
      <w:numFmt w:val="lowerLetter"/>
      <w:lvlText w:val="%1)"/>
      <w:lvlJc w:val="left"/>
      <w:pPr>
        <w:ind w:left="1068" w:hanging="360"/>
      </w:pPr>
    </w:lvl>
    <w:lvl w:ilvl="1" w:tplc="280A000D">
      <w:start w:val="1"/>
      <w:numFmt w:val="bullet"/>
      <w:lvlText w:val=""/>
      <w:lvlJc w:val="left"/>
      <w:pPr>
        <w:ind w:left="1788" w:hanging="360"/>
      </w:pPr>
      <w:rPr>
        <w:rFonts w:ascii="Wingdings" w:hAnsi="Wingdings" w:hint="default"/>
      </w:rPr>
    </w:lvl>
    <w:lvl w:ilvl="2" w:tplc="280A001B">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1" w15:restartNumberingAfterBreak="0">
    <w:nsid w:val="41CC69F4"/>
    <w:multiLevelType w:val="hybridMultilevel"/>
    <w:tmpl w:val="10AA9B5E"/>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22" w15:restartNumberingAfterBreak="0">
    <w:nsid w:val="43316F35"/>
    <w:multiLevelType w:val="hybridMultilevel"/>
    <w:tmpl w:val="27D4508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7B1659E"/>
    <w:multiLevelType w:val="hybridMultilevel"/>
    <w:tmpl w:val="6D06116C"/>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4" w15:restartNumberingAfterBreak="0">
    <w:nsid w:val="5FEE0889"/>
    <w:multiLevelType w:val="multilevel"/>
    <w:tmpl w:val="43E045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9B34BD"/>
    <w:multiLevelType w:val="hybridMultilevel"/>
    <w:tmpl w:val="FE56B1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9232F5B"/>
    <w:multiLevelType w:val="hybridMultilevel"/>
    <w:tmpl w:val="C042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B1389D"/>
    <w:multiLevelType w:val="hybridMultilevel"/>
    <w:tmpl w:val="314A6F8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67083853">
    <w:abstractNumId w:val="6"/>
  </w:num>
  <w:num w:numId="2" w16cid:durableId="1325089087">
    <w:abstractNumId w:val="4"/>
  </w:num>
  <w:num w:numId="3" w16cid:durableId="1922717035">
    <w:abstractNumId w:val="0"/>
  </w:num>
  <w:num w:numId="4" w16cid:durableId="76250868">
    <w:abstractNumId w:val="8"/>
  </w:num>
  <w:num w:numId="5" w16cid:durableId="1953856080">
    <w:abstractNumId w:val="1"/>
  </w:num>
  <w:num w:numId="6" w16cid:durableId="793905943">
    <w:abstractNumId w:val="3"/>
  </w:num>
  <w:num w:numId="7" w16cid:durableId="1257594646">
    <w:abstractNumId w:val="2"/>
  </w:num>
  <w:num w:numId="8" w16cid:durableId="220406547">
    <w:abstractNumId w:val="9"/>
  </w:num>
  <w:num w:numId="9" w16cid:durableId="2034526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7945051">
    <w:abstractNumId w:val="23"/>
  </w:num>
  <w:num w:numId="11" w16cid:durableId="1964461889">
    <w:abstractNumId w:val="11"/>
  </w:num>
  <w:num w:numId="12" w16cid:durableId="1532111684">
    <w:abstractNumId w:val="26"/>
  </w:num>
  <w:num w:numId="13" w16cid:durableId="191192794">
    <w:abstractNumId w:val="27"/>
  </w:num>
  <w:num w:numId="14" w16cid:durableId="1016155215">
    <w:abstractNumId w:val="12"/>
  </w:num>
  <w:num w:numId="15" w16cid:durableId="210970606">
    <w:abstractNumId w:val="22"/>
  </w:num>
  <w:num w:numId="16" w16cid:durableId="729110790">
    <w:abstractNumId w:val="10"/>
  </w:num>
  <w:num w:numId="17" w16cid:durableId="2098939086">
    <w:abstractNumId w:val="7"/>
  </w:num>
  <w:num w:numId="18" w16cid:durableId="1899975121">
    <w:abstractNumId w:val="19"/>
  </w:num>
  <w:num w:numId="19" w16cid:durableId="483855167">
    <w:abstractNumId w:val="5"/>
  </w:num>
  <w:num w:numId="20" w16cid:durableId="581840866">
    <w:abstractNumId w:val="16"/>
  </w:num>
  <w:num w:numId="21" w16cid:durableId="1259217618">
    <w:abstractNumId w:val="17"/>
  </w:num>
  <w:num w:numId="22" w16cid:durableId="1549337649">
    <w:abstractNumId w:val="24"/>
  </w:num>
  <w:num w:numId="23" w16cid:durableId="2000620199">
    <w:abstractNumId w:val="20"/>
  </w:num>
  <w:num w:numId="24" w16cid:durableId="1145976384">
    <w:abstractNumId w:val="25"/>
  </w:num>
  <w:num w:numId="25" w16cid:durableId="168718019">
    <w:abstractNumId w:val="21"/>
  </w:num>
  <w:num w:numId="26" w16cid:durableId="832378972">
    <w:abstractNumId w:val="13"/>
  </w:num>
  <w:num w:numId="27" w16cid:durableId="518206370">
    <w:abstractNumId w:val="14"/>
  </w:num>
  <w:num w:numId="28" w16cid:durableId="9967623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EA4"/>
    <w:rsid w:val="00035204"/>
    <w:rsid w:val="000664AD"/>
    <w:rsid w:val="000673D2"/>
    <w:rsid w:val="00084546"/>
    <w:rsid w:val="00096273"/>
    <w:rsid w:val="000A21DA"/>
    <w:rsid w:val="000B78DD"/>
    <w:rsid w:val="000D7508"/>
    <w:rsid w:val="000E0DEE"/>
    <w:rsid w:val="000F2889"/>
    <w:rsid w:val="000F2D60"/>
    <w:rsid w:val="000F476C"/>
    <w:rsid w:val="0010040D"/>
    <w:rsid w:val="00120897"/>
    <w:rsid w:val="00136AED"/>
    <w:rsid w:val="001466D1"/>
    <w:rsid w:val="00164619"/>
    <w:rsid w:val="0016616B"/>
    <w:rsid w:val="001A0F57"/>
    <w:rsid w:val="001B0398"/>
    <w:rsid w:val="00245B39"/>
    <w:rsid w:val="0026639A"/>
    <w:rsid w:val="0027530C"/>
    <w:rsid w:val="00283116"/>
    <w:rsid w:val="002C7CD1"/>
    <w:rsid w:val="00310A2E"/>
    <w:rsid w:val="00360487"/>
    <w:rsid w:val="003A0E0D"/>
    <w:rsid w:val="003E281E"/>
    <w:rsid w:val="003E2EC3"/>
    <w:rsid w:val="003E33D3"/>
    <w:rsid w:val="004329BB"/>
    <w:rsid w:val="00452783"/>
    <w:rsid w:val="00467A65"/>
    <w:rsid w:val="00472151"/>
    <w:rsid w:val="0048580F"/>
    <w:rsid w:val="0049288A"/>
    <w:rsid w:val="004B4EA4"/>
    <w:rsid w:val="004C0586"/>
    <w:rsid w:val="004C6D11"/>
    <w:rsid w:val="004E0022"/>
    <w:rsid w:val="005125C7"/>
    <w:rsid w:val="005405B4"/>
    <w:rsid w:val="0055357D"/>
    <w:rsid w:val="00594351"/>
    <w:rsid w:val="005C0A5E"/>
    <w:rsid w:val="00644CE5"/>
    <w:rsid w:val="00662E8A"/>
    <w:rsid w:val="0071688C"/>
    <w:rsid w:val="00756437"/>
    <w:rsid w:val="00760A11"/>
    <w:rsid w:val="00765F65"/>
    <w:rsid w:val="00792BB7"/>
    <w:rsid w:val="007B1093"/>
    <w:rsid w:val="007C4551"/>
    <w:rsid w:val="008035FD"/>
    <w:rsid w:val="0085126F"/>
    <w:rsid w:val="00852EF8"/>
    <w:rsid w:val="00893100"/>
    <w:rsid w:val="008A3C24"/>
    <w:rsid w:val="009026E0"/>
    <w:rsid w:val="0091254A"/>
    <w:rsid w:val="00927B33"/>
    <w:rsid w:val="0093742A"/>
    <w:rsid w:val="0094109D"/>
    <w:rsid w:val="0096549F"/>
    <w:rsid w:val="009A2296"/>
    <w:rsid w:val="009E1CA1"/>
    <w:rsid w:val="009E2DF1"/>
    <w:rsid w:val="00A037B7"/>
    <w:rsid w:val="00A35DD5"/>
    <w:rsid w:val="00A664AE"/>
    <w:rsid w:val="00A727BE"/>
    <w:rsid w:val="00A91F36"/>
    <w:rsid w:val="00AF130B"/>
    <w:rsid w:val="00B020CF"/>
    <w:rsid w:val="00B250F2"/>
    <w:rsid w:val="00B30074"/>
    <w:rsid w:val="00B36D6E"/>
    <w:rsid w:val="00B75749"/>
    <w:rsid w:val="00B85C2A"/>
    <w:rsid w:val="00BA2442"/>
    <w:rsid w:val="00BB4CB4"/>
    <w:rsid w:val="00BC67BF"/>
    <w:rsid w:val="00C25017"/>
    <w:rsid w:val="00C445E4"/>
    <w:rsid w:val="00C44BB5"/>
    <w:rsid w:val="00C50412"/>
    <w:rsid w:val="00C50B90"/>
    <w:rsid w:val="00C51070"/>
    <w:rsid w:val="00C72B50"/>
    <w:rsid w:val="00CB60E7"/>
    <w:rsid w:val="00CB7167"/>
    <w:rsid w:val="00D042DB"/>
    <w:rsid w:val="00D05BF8"/>
    <w:rsid w:val="00D17AEB"/>
    <w:rsid w:val="00D33536"/>
    <w:rsid w:val="00D45753"/>
    <w:rsid w:val="00D45FA8"/>
    <w:rsid w:val="00D57105"/>
    <w:rsid w:val="00D57E2F"/>
    <w:rsid w:val="00DB7A9D"/>
    <w:rsid w:val="00DF1327"/>
    <w:rsid w:val="00E93E47"/>
    <w:rsid w:val="00F166B4"/>
    <w:rsid w:val="00F23F59"/>
    <w:rsid w:val="00F52225"/>
    <w:rsid w:val="00F73069"/>
    <w:rsid w:val="00FA1BA8"/>
    <w:rsid w:val="00FA7FFD"/>
    <w:rsid w:val="00FB5816"/>
    <w:rsid w:val="00FD30E5"/>
    <w:rsid w:val="00FE0861"/>
    <w:rsid w:val="132F0CA4"/>
    <w:rsid w:val="4194187D"/>
    <w:rsid w:val="477B5067"/>
    <w:rsid w:val="53572EC1"/>
    <w:rsid w:val="667D68DD"/>
    <w:rsid w:val="6E451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1EF46"/>
  <w15:docId w15:val="{2D205354-B162-4356-8DAE-CAC46408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footnote text" w:uiPriority="99" w:unhideWhenUsed="1"/>
    <w:lsdException w:name="annotation text" w:uiPriority="99" w:unhideWhenUsed="1" w:qFormat="1"/>
    <w:lsdException w:name="header" w:uiPriority="99" w:unhideWhenUsed="1"/>
    <w:lsdException w:name="footer" w:uiPriority="99" w:unhideWhenUsed="1" w:qFormat="1"/>
    <w:lsdException w:name="caption" w:semiHidden="1" w:unhideWhenUsed="1" w:qFormat="1"/>
    <w:lsdException w:name="footnote reference" w:uiPriority="99" w:unhideWhenUsed="1" w:qFormat="1"/>
    <w:lsdException w:name="endnote text" w:semiHidden="1" w:uiPriority="99" w:unhideWhenUsed="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es-PE"/>
    </w:rPr>
  </w:style>
  <w:style w:type="paragraph" w:styleId="Ttulo1">
    <w:name w:val="heading 1"/>
    <w:basedOn w:val="Normal"/>
    <w:next w:val="Normal"/>
    <w:link w:val="Ttulo1Car"/>
    <w:uiPriority w:val="9"/>
    <w:qFormat/>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widowControl w:val="0"/>
      <w:autoSpaceDE w:val="0"/>
      <w:autoSpaceDN w:val="0"/>
      <w:spacing w:after="0" w:line="240" w:lineRule="auto"/>
    </w:pPr>
    <w:rPr>
      <w:rFonts w:ascii="Segoe UI" w:eastAsia="Arial MT" w:hAnsi="Segoe UI" w:cs="Segoe UI"/>
      <w:sz w:val="18"/>
      <w:szCs w:val="18"/>
      <w:lang w:val="es-ES"/>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Arial MT" w:eastAsia="Arial MT" w:hAnsi="Arial MT" w:cs="Arial MT"/>
      <w:sz w:val="20"/>
      <w:szCs w:val="20"/>
      <w:lang w:val="es-ES"/>
    </w:rPr>
  </w:style>
  <w:style w:type="paragraph" w:styleId="Textocomentario">
    <w:name w:val="annotation text"/>
    <w:basedOn w:val="Normal"/>
    <w:link w:val="Textocomentario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notaalfinal">
    <w:name w:val="endnote text"/>
    <w:basedOn w:val="Normal"/>
    <w:link w:val="TextonotaalfinalCar"/>
    <w:uiPriority w:val="99"/>
    <w:semiHidden/>
    <w:unhideWhenUsed/>
    <w:pPr>
      <w:widowControl w:val="0"/>
      <w:autoSpaceDE w:val="0"/>
      <w:autoSpaceDN w:val="0"/>
      <w:spacing w:after="0" w:line="240" w:lineRule="auto"/>
    </w:pPr>
    <w:rPr>
      <w:rFonts w:ascii="Arial MT" w:eastAsia="Arial MT" w:hAnsi="Arial MT" w:cs="Arial MT"/>
      <w:sz w:val="20"/>
      <w:szCs w:val="20"/>
      <w:lang w:val="es-ES"/>
    </w:rPr>
  </w:style>
  <w:style w:type="paragraph" w:styleId="Piedepgina">
    <w:name w:val="footer"/>
    <w:basedOn w:val="Normal"/>
    <w:link w:val="PiedepginaCar"/>
    <w:uiPriority w:val="99"/>
    <w:unhideWhenUsed/>
    <w:qFormat/>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Refdenotaalpie">
    <w:name w:val="footnote reference"/>
    <w:uiPriority w:val="99"/>
    <w:unhideWhenUsed/>
    <w:qFormat/>
    <w:rPr>
      <w:vertAlign w:val="superscript"/>
    </w:rPr>
  </w:style>
  <w:style w:type="paragraph" w:styleId="Textonotapie">
    <w:name w:val="footnote text"/>
    <w:basedOn w:val="Normal"/>
    <w:link w:val="TextonotapieCar"/>
    <w:uiPriority w:val="99"/>
    <w:unhideWhenUsed/>
    <w:pPr>
      <w:widowControl w:val="0"/>
      <w:autoSpaceDE w:val="0"/>
      <w:autoSpaceDN w:val="0"/>
      <w:spacing w:after="0" w:line="240" w:lineRule="auto"/>
    </w:pPr>
    <w:rPr>
      <w:rFonts w:ascii="Arial MT" w:eastAsia="Arial MT" w:hAnsi="Arial MT" w:cs="Arial MT"/>
      <w:sz w:val="20"/>
      <w:szCs w:val="20"/>
      <w:lang w:val="es-ES"/>
    </w:rPr>
  </w:style>
  <w:style w:type="paragraph" w:styleId="Encabezado">
    <w:name w:val="header"/>
    <w:basedOn w:val="Normal"/>
    <w:link w:val="EncabezadoCar"/>
    <w:uiPriority w:val="99"/>
    <w:unhideWhenUsed/>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rPr>
      <w:color w:val="0000FF"/>
      <w:u w:val="single"/>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qFormat/>
    <w:pPr>
      <w:keepNext/>
      <w:keepLines/>
      <w:spacing w:before="480" w:after="120"/>
    </w:pPr>
    <w:rPr>
      <w:b/>
      <w:sz w:val="72"/>
      <w:szCs w:val="72"/>
    </w:rPr>
  </w:style>
  <w:style w:type="paragraph" w:styleId="TDC1">
    <w:name w:val="toc 1"/>
    <w:basedOn w:val="Normal"/>
    <w:next w:val="Normal"/>
    <w:uiPriority w:val="1"/>
    <w:qFormat/>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next w:val="Normal"/>
    <w:uiPriority w:val="1"/>
    <w:qFormat/>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next w:val="Normal"/>
    <w:uiPriority w:val="1"/>
    <w:qFormat/>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Ttulo1Car">
    <w:name w:val="Título 1 Car"/>
    <w:basedOn w:val="Fuentedeprrafopredeter"/>
    <w:link w:val="Ttulo1"/>
    <w:uiPriority w:val="9"/>
    <w:qFormat/>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0"/>
      <w:szCs w:val="20"/>
      <w:lang w:val="es-ES"/>
    </w:rPr>
  </w:style>
  <w:style w:type="paragraph" w:styleId="Prrafodelista">
    <w:name w:val="List Paragraph"/>
    <w:aliases w:val="Fundamentacion,Footnote,List Paragraph1,Lista vistosa - Énfasis 11,Bulleted List,Lista de nivel 1,Viñeta nivel 1,SubPárrafo de lista,Lista media 2 - Énfasis 41,Cita Pie de Página,titulo,N°,Titulo de Fígura,TITULO A,Lista 123,paul2,BO,Ha"/>
    <w:basedOn w:val="Normal"/>
    <w:link w:val="PrrafodelistaCar"/>
    <w:uiPriority w:val="34"/>
    <w:qFormat/>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aliases w:val="Fundamentacion Car,Footnote Car,List Paragraph1 Car,Lista vistosa - Énfasis 11 Car,Bulleted List Car,Lista de nivel 1 Car,Viñeta nivel 1 Car,SubPárrafo de lista Car,Lista media 2 - Énfasis 41 Car,Cita Pie de Página Car,titulo Car"/>
    <w:link w:val="Prrafodelista"/>
    <w:uiPriority w:val="34"/>
    <w:qFormat/>
    <w:locked/>
    <w:rPr>
      <w:rFonts w:ascii="Arial MT" w:eastAsia="Arial MT" w:hAnsi="Arial MT" w:cs="Arial MT"/>
      <w:lang w:val="es-ES"/>
    </w:rPr>
  </w:style>
  <w:style w:type="table" w:customStyle="1" w:styleId="TableNormal3">
    <w:name w:val="Table Normal3"/>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character" w:customStyle="1" w:styleId="TextocomentarioCar">
    <w:name w:val="Texto comentario Car"/>
    <w:basedOn w:val="Fuentedeprrafopredeter"/>
    <w:link w:val="Textocomentario"/>
    <w:uiPriority w:val="99"/>
    <w:qFormat/>
    <w:rPr>
      <w:rFonts w:ascii="Arial MT" w:eastAsia="Arial MT" w:hAnsi="Arial MT" w:cs="Arial MT"/>
      <w:sz w:val="20"/>
      <w:szCs w:val="20"/>
      <w:lang w:val="es-ES"/>
    </w:rPr>
  </w:style>
  <w:style w:type="character" w:customStyle="1" w:styleId="AsuntodelcomentarioCar">
    <w:name w:val="Asunto del comentario Car"/>
    <w:basedOn w:val="TextocomentarioCar"/>
    <w:link w:val="Asuntodelcomentario"/>
    <w:uiPriority w:val="99"/>
    <w:semiHidden/>
    <w:rPr>
      <w:rFonts w:ascii="Arial MT" w:eastAsia="Arial MT" w:hAnsi="Arial MT" w:cs="Arial MT"/>
      <w:b/>
      <w:bCs/>
      <w:sz w:val="20"/>
      <w:szCs w:val="20"/>
      <w:lang w:val="es-ES"/>
    </w:rPr>
  </w:style>
  <w:style w:type="paragraph" w:customStyle="1" w:styleId="Revisin1">
    <w:name w:val="Revisión1"/>
    <w:hidden/>
    <w:uiPriority w:val="99"/>
    <w:semiHidden/>
    <w:rPr>
      <w:rFonts w:ascii="Arial MT" w:eastAsia="Arial MT" w:hAnsi="Arial MT" w:cs="Arial MT"/>
      <w:sz w:val="22"/>
      <w:szCs w:val="22"/>
      <w:lang w:val="es-ES"/>
    </w:rPr>
  </w:style>
  <w:style w:type="character" w:customStyle="1" w:styleId="EncabezadoCar">
    <w:name w:val="Encabezado Car"/>
    <w:basedOn w:val="Fuentedeprrafopredeter"/>
    <w:link w:val="Encabezado"/>
    <w:uiPriority w:val="99"/>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degloboCar">
    <w:name w:val="Texto de globo Car"/>
    <w:basedOn w:val="Fuentedeprrafopredeter"/>
    <w:link w:val="Textodeglobo"/>
    <w:uiPriority w:val="99"/>
    <w:semiHidden/>
    <w:rPr>
      <w:rFonts w:ascii="Segoe UI" w:eastAsia="Arial MT" w:hAnsi="Segoe UI" w:cs="Segoe UI"/>
      <w:sz w:val="18"/>
      <w:szCs w:val="18"/>
      <w:lang w:val="es-ES"/>
    </w:rPr>
  </w:style>
  <w:style w:type="character" w:customStyle="1" w:styleId="TextonotaalfinalCar">
    <w:name w:val="Texto nota al final Car"/>
    <w:basedOn w:val="Fuentedeprrafopredeter"/>
    <w:link w:val="Textonotaalfinal"/>
    <w:uiPriority w:val="99"/>
    <w:semiHidden/>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rPr>
      <w:rFonts w:ascii="Arial MT" w:eastAsia="Arial MT" w:hAnsi="Arial MT" w:cs="Arial MT"/>
      <w:sz w:val="20"/>
      <w:szCs w:val="20"/>
      <w:lang w:val="es-ES"/>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lang w:val="es-PE"/>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E74B5" w:themeColor="accent1" w:themeShade="BF"/>
    </w:r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qFormat/>
    <w:tblPr>
      <w:tblCellMar>
        <w:left w:w="108" w:type="dxa"/>
        <w:right w:w="108" w:type="dxa"/>
      </w:tblCellMar>
    </w:tblPr>
  </w:style>
  <w:style w:type="table" w:customStyle="1" w:styleId="Style56">
    <w:name w:val="_Style 56"/>
    <w:basedOn w:val="TableNormal1"/>
    <w:tblPr>
      <w:tblCellMar>
        <w:left w:w="108" w:type="dxa"/>
        <w:right w:w="108" w:type="dxa"/>
      </w:tblCellMar>
    </w:tblPr>
  </w:style>
  <w:style w:type="table" w:customStyle="1" w:styleId="Style57">
    <w:name w:val="_Style 57"/>
    <w:basedOn w:val="TableNormal1"/>
    <w:qFormat/>
    <w:tblPr>
      <w:tblCellMar>
        <w:left w:w="108" w:type="dxa"/>
        <w:right w:w="108" w:type="dxa"/>
      </w:tblCellMar>
    </w:tblPr>
  </w:style>
  <w:style w:type="table" w:customStyle="1" w:styleId="Style58">
    <w:name w:val="_Style 58"/>
    <w:basedOn w:val="TableNormal1"/>
    <w:qFormat/>
    <w:tblPr>
      <w:tblCellMar>
        <w:left w:w="108" w:type="dxa"/>
        <w:right w:w="108" w:type="dxa"/>
      </w:tblCellMar>
    </w:tblPr>
  </w:style>
  <w:style w:type="table" w:customStyle="1" w:styleId="Style59">
    <w:name w:val="_Style 59"/>
    <w:basedOn w:val="TableNormal1"/>
    <w:qFormat/>
    <w:tblPr>
      <w:tblCellMar>
        <w:left w:w="108" w:type="dxa"/>
        <w:right w:w="108" w:type="dxa"/>
      </w:tblCellMar>
    </w:tblPr>
  </w:style>
  <w:style w:type="table" w:customStyle="1" w:styleId="Style60">
    <w:name w:val="_Style 60"/>
    <w:basedOn w:val="TableNormal1"/>
    <w:qFormat/>
    <w:tblPr>
      <w:tblCellMar>
        <w:left w:w="108" w:type="dxa"/>
        <w:right w:w="108" w:type="dxa"/>
      </w:tblCellMar>
    </w:tblPr>
  </w:style>
  <w:style w:type="table" w:customStyle="1" w:styleId="Style61">
    <w:name w:val="_Style 61"/>
    <w:basedOn w:val="TableNormal1"/>
    <w:tblPr>
      <w:tblCellMar>
        <w:left w:w="108" w:type="dxa"/>
        <w:right w:w="108" w:type="dxa"/>
      </w:tblCellMar>
    </w:tblPr>
  </w:style>
  <w:style w:type="table" w:customStyle="1" w:styleId="Style62">
    <w:name w:val="_Style 62"/>
    <w:basedOn w:val="TableNormal1"/>
    <w:qFormat/>
    <w:tblPr>
      <w:tblCellMar>
        <w:left w:w="108" w:type="dxa"/>
        <w:right w:w="108" w:type="dxa"/>
      </w:tblCellMar>
    </w:tblPr>
  </w:style>
  <w:style w:type="table" w:customStyle="1" w:styleId="Style63">
    <w:name w:val="_Style 63"/>
    <w:basedOn w:val="TableNormal1"/>
    <w:qFormat/>
    <w:tblPr>
      <w:tblCellMar>
        <w:left w:w="108" w:type="dxa"/>
        <w:right w:w="108" w:type="dxa"/>
      </w:tblCellMar>
    </w:tblPr>
  </w:style>
  <w:style w:type="table" w:customStyle="1" w:styleId="Style64">
    <w:name w:val="_Style 64"/>
    <w:basedOn w:val="TableNormal1"/>
    <w:qFormat/>
    <w:tblPr>
      <w:tblCellMar>
        <w:left w:w="70" w:type="dxa"/>
        <w:right w:w="70" w:type="dxa"/>
      </w:tblCellMar>
    </w:tblPr>
  </w:style>
  <w:style w:type="table" w:customStyle="1" w:styleId="Style65">
    <w:name w:val="_Style 65"/>
    <w:basedOn w:val="TableNormal1"/>
    <w:qFormat/>
    <w:tblPr>
      <w:tblCellMar>
        <w:left w:w="108" w:type="dxa"/>
        <w:right w:w="108" w:type="dxa"/>
      </w:tblCellMar>
    </w:tblPr>
  </w:style>
  <w:style w:type="table" w:customStyle="1" w:styleId="Style66">
    <w:name w:val="_Style 66"/>
    <w:basedOn w:val="TableNormal1"/>
    <w:tblPr>
      <w:tblCellMar>
        <w:left w:w="108" w:type="dxa"/>
        <w:right w:w="108" w:type="dxa"/>
      </w:tblCellMar>
    </w:tblPr>
  </w:style>
  <w:style w:type="table" w:customStyle="1" w:styleId="Style68">
    <w:name w:val="_Style 68"/>
    <w:qFormat/>
    <w:pPr>
      <w:widowControl w:val="0"/>
    </w:pPr>
    <w:tblPr>
      <w:tblCellMar>
        <w:top w:w="0" w:type="dxa"/>
        <w:left w:w="108" w:type="dxa"/>
        <w:bottom w:w="0" w:type="dxa"/>
        <w:right w:w="108" w:type="dxa"/>
      </w:tblCellMar>
    </w:tblPr>
  </w:style>
  <w:style w:type="table" w:customStyle="1" w:styleId="Style69">
    <w:name w:val="_Style 69"/>
    <w:pPr>
      <w:widowControl w:val="0"/>
    </w:pPr>
    <w:tblPr>
      <w:tblCellMar>
        <w:top w:w="0" w:type="dxa"/>
        <w:left w:w="108" w:type="dxa"/>
        <w:bottom w:w="0" w:type="dxa"/>
        <w:right w:w="108" w:type="dxa"/>
      </w:tblCellMar>
    </w:tblPr>
  </w:style>
  <w:style w:type="table" w:customStyle="1" w:styleId="Style70">
    <w:name w:val="_Style 70"/>
    <w:qFormat/>
    <w:pPr>
      <w:widowControl w:val="0"/>
    </w:pPr>
    <w:tblPr>
      <w:tblCellMar>
        <w:top w:w="0" w:type="dxa"/>
        <w:left w:w="108" w:type="dxa"/>
        <w:bottom w:w="0" w:type="dxa"/>
        <w:right w:w="108" w:type="dxa"/>
      </w:tblCellMar>
    </w:tblPr>
  </w:style>
  <w:style w:type="table" w:customStyle="1" w:styleId="Style71">
    <w:name w:val="_Style 71"/>
    <w:qFormat/>
    <w:pPr>
      <w:widowControl w:val="0"/>
    </w:pPr>
    <w:tblPr>
      <w:tblCellMar>
        <w:top w:w="0" w:type="dxa"/>
        <w:left w:w="108" w:type="dxa"/>
        <w:bottom w:w="0" w:type="dxa"/>
        <w:right w:w="108" w:type="dxa"/>
      </w:tblCellMar>
    </w:tblPr>
  </w:style>
  <w:style w:type="table" w:customStyle="1" w:styleId="Style72">
    <w:name w:val="_Style 72"/>
    <w:qFormat/>
    <w:pPr>
      <w:widowControl w:val="0"/>
    </w:pPr>
    <w:tblPr>
      <w:tblCellMar>
        <w:top w:w="0" w:type="dxa"/>
        <w:left w:w="108" w:type="dxa"/>
        <w:bottom w:w="0" w:type="dxa"/>
        <w:right w:w="108" w:type="dxa"/>
      </w:tblCellMar>
    </w:tblPr>
  </w:style>
  <w:style w:type="table" w:customStyle="1" w:styleId="Style73">
    <w:name w:val="_Style 73"/>
    <w:qFormat/>
    <w:pPr>
      <w:widowControl w:val="0"/>
    </w:pPr>
    <w:tblPr>
      <w:tblCellMar>
        <w:top w:w="0" w:type="dxa"/>
        <w:left w:w="108" w:type="dxa"/>
        <w:bottom w:w="0" w:type="dxa"/>
        <w:right w:w="108" w:type="dxa"/>
      </w:tblCellMar>
    </w:tblPr>
  </w:style>
  <w:style w:type="table" w:customStyle="1" w:styleId="Style74">
    <w:name w:val="_Style 74"/>
    <w:qFormat/>
    <w:pPr>
      <w:widowControl w:val="0"/>
    </w:pPr>
    <w:tblPr>
      <w:tblCellMar>
        <w:top w:w="0" w:type="dxa"/>
        <w:left w:w="108" w:type="dxa"/>
        <w:bottom w:w="0" w:type="dxa"/>
        <w:right w:w="108" w:type="dxa"/>
      </w:tblCellMar>
    </w:tblPr>
  </w:style>
  <w:style w:type="table" w:customStyle="1" w:styleId="Style75">
    <w:name w:val="_Style 75"/>
    <w:qFormat/>
    <w:pPr>
      <w:widowControl w:val="0"/>
    </w:pPr>
    <w:tblPr>
      <w:tblCellMar>
        <w:top w:w="0" w:type="dxa"/>
        <w:left w:w="108" w:type="dxa"/>
        <w:bottom w:w="0" w:type="dxa"/>
        <w:right w:w="108" w:type="dxa"/>
      </w:tblCellMar>
    </w:tblPr>
  </w:style>
  <w:style w:type="table" w:customStyle="1" w:styleId="Style76">
    <w:name w:val="_Style 76"/>
    <w:qFormat/>
    <w:pPr>
      <w:widowControl w:val="0"/>
    </w:pPr>
    <w:tblPr>
      <w:tblCellMar>
        <w:top w:w="0" w:type="dxa"/>
        <w:left w:w="108" w:type="dxa"/>
        <w:bottom w:w="0" w:type="dxa"/>
        <w:right w:w="108" w:type="dxa"/>
      </w:tblCellMar>
    </w:tblPr>
  </w:style>
  <w:style w:type="table" w:customStyle="1" w:styleId="Style77">
    <w:name w:val="_Style 77"/>
    <w:pPr>
      <w:widowControl w:val="0"/>
    </w:pPr>
    <w:tblPr>
      <w:tblCellMar>
        <w:top w:w="0" w:type="dxa"/>
        <w:left w:w="108" w:type="dxa"/>
        <w:bottom w:w="0" w:type="dxa"/>
        <w:right w:w="108" w:type="dxa"/>
      </w:tblCellMar>
    </w:tblPr>
  </w:style>
  <w:style w:type="table" w:customStyle="1" w:styleId="Style78">
    <w:name w:val="_Style 78"/>
    <w:qFormat/>
    <w:pPr>
      <w:widowControl w:val="0"/>
    </w:pPr>
    <w:tblPr>
      <w:tblCellMar>
        <w:top w:w="0" w:type="dxa"/>
        <w:left w:w="108" w:type="dxa"/>
        <w:bottom w:w="0" w:type="dxa"/>
        <w:right w:w="108" w:type="dxa"/>
      </w:tblCellMar>
    </w:tblPr>
  </w:style>
  <w:style w:type="table" w:customStyle="1" w:styleId="Style79">
    <w:name w:val="_Style 79"/>
    <w:qFormat/>
    <w:pPr>
      <w:widowControl w:val="0"/>
    </w:pPr>
    <w:tblPr>
      <w:tblCellMar>
        <w:top w:w="0" w:type="dxa"/>
        <w:left w:w="108" w:type="dxa"/>
        <w:bottom w:w="0" w:type="dxa"/>
        <w:right w:w="108" w:type="dxa"/>
      </w:tblCellMar>
    </w:tblPr>
  </w:style>
  <w:style w:type="table" w:customStyle="1" w:styleId="Style80">
    <w:name w:val="_Style 80"/>
    <w:qFormat/>
    <w:pPr>
      <w:widowControl w:val="0"/>
    </w:pPr>
    <w:tblPr>
      <w:tblCellMar>
        <w:top w:w="0" w:type="dxa"/>
        <w:left w:w="108" w:type="dxa"/>
        <w:bottom w:w="0" w:type="dxa"/>
        <w:right w:w="108" w:type="dxa"/>
      </w:tblCellMar>
    </w:tblPr>
  </w:style>
  <w:style w:type="table" w:customStyle="1" w:styleId="TableNormal11">
    <w:name w:val="Table Normal1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77204">
      <w:bodyDiv w:val="1"/>
      <w:marLeft w:val="0"/>
      <w:marRight w:val="0"/>
      <w:marTop w:val="0"/>
      <w:marBottom w:val="0"/>
      <w:divBdr>
        <w:top w:val="none" w:sz="0" w:space="0" w:color="auto"/>
        <w:left w:val="none" w:sz="0" w:space="0" w:color="auto"/>
        <w:bottom w:val="none" w:sz="0" w:space="0" w:color="auto"/>
        <w:right w:val="none" w:sz="0" w:space="0" w:color="auto"/>
      </w:divBdr>
    </w:div>
    <w:div w:id="367225541">
      <w:bodyDiv w:val="1"/>
      <w:marLeft w:val="0"/>
      <w:marRight w:val="0"/>
      <w:marTop w:val="0"/>
      <w:marBottom w:val="0"/>
      <w:divBdr>
        <w:top w:val="none" w:sz="0" w:space="0" w:color="auto"/>
        <w:left w:val="none" w:sz="0" w:space="0" w:color="auto"/>
        <w:bottom w:val="none" w:sz="0" w:space="0" w:color="auto"/>
        <w:right w:val="none" w:sz="0" w:space="0" w:color="auto"/>
      </w:divBdr>
    </w:div>
    <w:div w:id="563220091">
      <w:bodyDiv w:val="1"/>
      <w:marLeft w:val="0"/>
      <w:marRight w:val="0"/>
      <w:marTop w:val="0"/>
      <w:marBottom w:val="0"/>
      <w:divBdr>
        <w:top w:val="none" w:sz="0" w:space="0" w:color="auto"/>
        <w:left w:val="none" w:sz="0" w:space="0" w:color="auto"/>
        <w:bottom w:val="none" w:sz="0" w:space="0" w:color="auto"/>
        <w:right w:val="none" w:sz="0" w:space="0" w:color="auto"/>
      </w:divBdr>
    </w:div>
    <w:div w:id="940602141">
      <w:bodyDiv w:val="1"/>
      <w:marLeft w:val="0"/>
      <w:marRight w:val="0"/>
      <w:marTop w:val="0"/>
      <w:marBottom w:val="0"/>
      <w:divBdr>
        <w:top w:val="none" w:sz="0" w:space="0" w:color="auto"/>
        <w:left w:val="none" w:sz="0" w:space="0" w:color="auto"/>
        <w:bottom w:val="none" w:sz="0" w:space="0" w:color="auto"/>
        <w:right w:val="none" w:sz="0" w:space="0" w:color="auto"/>
      </w:divBdr>
    </w:div>
    <w:div w:id="943194721">
      <w:bodyDiv w:val="1"/>
      <w:marLeft w:val="0"/>
      <w:marRight w:val="0"/>
      <w:marTop w:val="0"/>
      <w:marBottom w:val="0"/>
      <w:divBdr>
        <w:top w:val="none" w:sz="0" w:space="0" w:color="auto"/>
        <w:left w:val="none" w:sz="0" w:space="0" w:color="auto"/>
        <w:bottom w:val="none" w:sz="0" w:space="0" w:color="auto"/>
        <w:right w:val="none" w:sz="0" w:space="0" w:color="auto"/>
      </w:divBdr>
    </w:div>
    <w:div w:id="976640662">
      <w:bodyDiv w:val="1"/>
      <w:marLeft w:val="0"/>
      <w:marRight w:val="0"/>
      <w:marTop w:val="0"/>
      <w:marBottom w:val="0"/>
      <w:divBdr>
        <w:top w:val="none" w:sz="0" w:space="0" w:color="auto"/>
        <w:left w:val="none" w:sz="0" w:space="0" w:color="auto"/>
        <w:bottom w:val="none" w:sz="0" w:space="0" w:color="auto"/>
        <w:right w:val="none" w:sz="0" w:space="0" w:color="auto"/>
      </w:divBdr>
    </w:div>
    <w:div w:id="1108818991">
      <w:bodyDiv w:val="1"/>
      <w:marLeft w:val="0"/>
      <w:marRight w:val="0"/>
      <w:marTop w:val="0"/>
      <w:marBottom w:val="0"/>
      <w:divBdr>
        <w:top w:val="none" w:sz="0" w:space="0" w:color="auto"/>
        <w:left w:val="none" w:sz="0" w:space="0" w:color="auto"/>
        <w:bottom w:val="none" w:sz="0" w:space="0" w:color="auto"/>
        <w:right w:val="none" w:sz="0" w:space="0" w:color="auto"/>
      </w:divBdr>
    </w:div>
    <w:div w:id="1197540798">
      <w:bodyDiv w:val="1"/>
      <w:marLeft w:val="0"/>
      <w:marRight w:val="0"/>
      <w:marTop w:val="0"/>
      <w:marBottom w:val="0"/>
      <w:divBdr>
        <w:top w:val="none" w:sz="0" w:space="0" w:color="auto"/>
        <w:left w:val="none" w:sz="0" w:space="0" w:color="auto"/>
        <w:bottom w:val="none" w:sz="0" w:space="0" w:color="auto"/>
        <w:right w:val="none" w:sz="0" w:space="0" w:color="auto"/>
      </w:divBdr>
    </w:div>
    <w:div w:id="1361513405">
      <w:bodyDiv w:val="1"/>
      <w:marLeft w:val="0"/>
      <w:marRight w:val="0"/>
      <w:marTop w:val="0"/>
      <w:marBottom w:val="0"/>
      <w:divBdr>
        <w:top w:val="none" w:sz="0" w:space="0" w:color="auto"/>
        <w:left w:val="none" w:sz="0" w:space="0" w:color="auto"/>
        <w:bottom w:val="none" w:sz="0" w:space="0" w:color="auto"/>
        <w:right w:val="none" w:sz="0" w:space="0" w:color="auto"/>
      </w:divBdr>
    </w:div>
    <w:div w:id="1389572298">
      <w:bodyDiv w:val="1"/>
      <w:marLeft w:val="0"/>
      <w:marRight w:val="0"/>
      <w:marTop w:val="0"/>
      <w:marBottom w:val="0"/>
      <w:divBdr>
        <w:top w:val="none" w:sz="0" w:space="0" w:color="auto"/>
        <w:left w:val="none" w:sz="0" w:space="0" w:color="auto"/>
        <w:bottom w:val="none" w:sz="0" w:space="0" w:color="auto"/>
        <w:right w:val="none" w:sz="0" w:space="0" w:color="auto"/>
      </w:divBdr>
    </w:div>
    <w:div w:id="1589852080">
      <w:bodyDiv w:val="1"/>
      <w:marLeft w:val="0"/>
      <w:marRight w:val="0"/>
      <w:marTop w:val="0"/>
      <w:marBottom w:val="0"/>
      <w:divBdr>
        <w:top w:val="none" w:sz="0" w:space="0" w:color="auto"/>
        <w:left w:val="none" w:sz="0" w:space="0" w:color="auto"/>
        <w:bottom w:val="none" w:sz="0" w:space="0" w:color="auto"/>
        <w:right w:val="none" w:sz="0" w:space="0" w:color="auto"/>
      </w:divBdr>
    </w:div>
    <w:div w:id="1719357731">
      <w:bodyDiv w:val="1"/>
      <w:marLeft w:val="0"/>
      <w:marRight w:val="0"/>
      <w:marTop w:val="0"/>
      <w:marBottom w:val="0"/>
      <w:divBdr>
        <w:top w:val="none" w:sz="0" w:space="0" w:color="auto"/>
        <w:left w:val="none" w:sz="0" w:space="0" w:color="auto"/>
        <w:bottom w:val="none" w:sz="0" w:space="0" w:color="auto"/>
        <w:right w:val="none" w:sz="0" w:space="0" w:color="auto"/>
      </w:divBdr>
    </w:div>
    <w:div w:id="1721316851">
      <w:bodyDiv w:val="1"/>
      <w:marLeft w:val="0"/>
      <w:marRight w:val="0"/>
      <w:marTop w:val="0"/>
      <w:marBottom w:val="0"/>
      <w:divBdr>
        <w:top w:val="none" w:sz="0" w:space="0" w:color="auto"/>
        <w:left w:val="none" w:sz="0" w:space="0" w:color="auto"/>
        <w:bottom w:val="none" w:sz="0" w:space="0" w:color="auto"/>
        <w:right w:val="none" w:sz="0" w:space="0" w:color="auto"/>
      </w:divBdr>
    </w:div>
    <w:div w:id="1799298062">
      <w:bodyDiv w:val="1"/>
      <w:marLeft w:val="0"/>
      <w:marRight w:val="0"/>
      <w:marTop w:val="0"/>
      <w:marBottom w:val="0"/>
      <w:divBdr>
        <w:top w:val="none" w:sz="0" w:space="0" w:color="auto"/>
        <w:left w:val="none" w:sz="0" w:space="0" w:color="auto"/>
        <w:bottom w:val="none" w:sz="0" w:space="0" w:color="auto"/>
        <w:right w:val="none" w:sz="0" w:space="0" w:color="auto"/>
      </w:divBdr>
    </w:div>
    <w:div w:id="1881553133">
      <w:bodyDiv w:val="1"/>
      <w:marLeft w:val="0"/>
      <w:marRight w:val="0"/>
      <w:marTop w:val="0"/>
      <w:marBottom w:val="0"/>
      <w:divBdr>
        <w:top w:val="none" w:sz="0" w:space="0" w:color="auto"/>
        <w:left w:val="none" w:sz="0" w:space="0" w:color="auto"/>
        <w:bottom w:val="none" w:sz="0" w:space="0" w:color="auto"/>
        <w:right w:val="none" w:sz="0" w:space="0" w:color="auto"/>
      </w:divBdr>
    </w:div>
    <w:div w:id="1910995607">
      <w:bodyDiv w:val="1"/>
      <w:marLeft w:val="0"/>
      <w:marRight w:val="0"/>
      <w:marTop w:val="0"/>
      <w:marBottom w:val="0"/>
      <w:divBdr>
        <w:top w:val="none" w:sz="0" w:space="0" w:color="auto"/>
        <w:left w:val="none" w:sz="0" w:space="0" w:color="auto"/>
        <w:bottom w:val="none" w:sz="0" w:space="0" w:color="auto"/>
        <w:right w:val="none" w:sz="0" w:space="0" w:color="auto"/>
      </w:divBdr>
    </w:div>
    <w:div w:id="198955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stta.edu.p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ggSrFvf3nCRw/7esbw/4k8frVPzg==">AMUW2mX3tJmHn/Pszq2QNH+qDk/06plucYSkewS9yZKvO/qv2R1XibhH2mZ7Fxj0NlG9xvz6Y3K+nz7aAtYrSoEjWPovUvj7bE+k8zs5v6esurF/YQ4rOaSgS951ef3jrjMkfmKQ9bX2</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FCC958-016F-4493-B282-256C423508C6}">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4162</Words>
  <Characters>22897</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2</cp:revision>
  <dcterms:created xsi:type="dcterms:W3CDTF">2022-12-02T16:23:00Z</dcterms:created>
  <dcterms:modified xsi:type="dcterms:W3CDTF">2022-12-02T16:23:00Z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1CEF0DB66EC240F0B4790BA8B93B8556</vt:lpwstr>
  </property>
</Properties>
</file>